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97" w:rsidRPr="00BF0C15" w:rsidRDefault="008E1B97" w:rsidP="008E1B97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mallCaps/>
          <w:spacing w:val="20"/>
          <w:sz w:val="28"/>
          <w:szCs w:val="24"/>
          <w:lang w:val="el-GR"/>
        </w:rPr>
      </w:pPr>
      <w:proofErr w:type="spellStart"/>
      <w:r w:rsidRPr="004A2270">
        <w:rPr>
          <w:rFonts w:cstheme="minorHAnsi"/>
          <w:b/>
          <w:smallCaps/>
          <w:spacing w:val="20"/>
          <w:sz w:val="28"/>
          <w:szCs w:val="24"/>
          <w:lang w:val="el-GR"/>
        </w:rPr>
        <w:t>Φυλλο</w:t>
      </w:r>
      <w:proofErr w:type="spellEnd"/>
      <w:r w:rsidRPr="004A2270">
        <w:rPr>
          <w:rFonts w:cstheme="minorHAnsi"/>
          <w:b/>
          <w:smallCaps/>
          <w:spacing w:val="20"/>
          <w:sz w:val="28"/>
          <w:szCs w:val="24"/>
          <w:lang w:val="el-GR"/>
        </w:rPr>
        <w:t xml:space="preserve"> </w:t>
      </w:r>
      <w:proofErr w:type="spellStart"/>
      <w:r w:rsidRPr="00BF0C15">
        <w:rPr>
          <w:rFonts w:cstheme="minorHAnsi"/>
          <w:b/>
          <w:smallCaps/>
          <w:spacing w:val="20"/>
          <w:sz w:val="28"/>
          <w:szCs w:val="24"/>
          <w:lang w:val="el-GR"/>
        </w:rPr>
        <w:t>Εργασίασ</w:t>
      </w:r>
      <w:proofErr w:type="spellEnd"/>
      <w:r w:rsidRPr="004A2270">
        <w:rPr>
          <w:rFonts w:cstheme="minorHAnsi"/>
          <w:b/>
          <w:smallCaps/>
          <w:spacing w:val="20"/>
          <w:sz w:val="28"/>
          <w:szCs w:val="24"/>
          <w:lang w:val="el-GR"/>
        </w:rPr>
        <w:t xml:space="preserve"> </w:t>
      </w:r>
      <w:r>
        <w:rPr>
          <w:rFonts w:cstheme="minorHAnsi"/>
          <w:b/>
          <w:smallCaps/>
          <w:spacing w:val="20"/>
          <w:sz w:val="28"/>
          <w:szCs w:val="24"/>
          <w:lang w:val="el-GR"/>
        </w:rPr>
        <w:t>2</w:t>
      </w:r>
    </w:p>
    <w:p w:rsidR="008E1B97" w:rsidRDefault="008E1B97" w:rsidP="008E1B97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</w:p>
    <w:p w:rsidR="008E1B97" w:rsidRPr="005B5F16" w:rsidRDefault="008E1B97" w:rsidP="008E1B97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  <w:proofErr w:type="spellStart"/>
      <w:r>
        <w:rPr>
          <w:rFonts w:cstheme="minorHAnsi"/>
          <w:b/>
          <w:smallCaps/>
          <w:spacing w:val="20"/>
          <w:sz w:val="28"/>
          <w:szCs w:val="24"/>
          <w:lang w:val="el-GR"/>
        </w:rPr>
        <w:t>Διερευνώντασ</w:t>
      </w:r>
      <w:proofErr w:type="spellEnd"/>
    </w:p>
    <w:p w:rsidR="008E1B97" w:rsidRDefault="008E1B97" w:rsidP="008E1B97">
      <w:pPr>
        <w:pStyle w:val="Web"/>
        <w:spacing w:before="0" w:beforeAutospacing="0" w:after="0" w:afterAutospacing="0"/>
        <w:rPr>
          <w:rFonts w:ascii="Calibri" w:hAnsi="Calibri" w:cs="Arial"/>
          <w:i/>
          <w:color w:val="000000"/>
          <w:lang w:val="el-GR"/>
        </w:rPr>
      </w:pPr>
      <w:r w:rsidRPr="00647255">
        <w:rPr>
          <w:rFonts w:ascii="Calibri" w:hAnsi="Calibri" w:cs="Arial"/>
          <w:i/>
          <w:color w:val="000000"/>
          <w:lang w:val="el-GR"/>
        </w:rPr>
        <w:t>Το αυτεξούσιο του προσώπου ως βάση της χριστιανικής ανθρωπολογίας.</w:t>
      </w:r>
    </w:p>
    <w:p w:rsidR="008E1B97" w:rsidRDefault="008E1B97" w:rsidP="008E1B97">
      <w:pPr>
        <w:pStyle w:val="Web"/>
        <w:spacing w:before="0" w:beforeAutospacing="0" w:after="0" w:afterAutospacing="0"/>
        <w:rPr>
          <w:rFonts w:ascii="Calibri" w:hAnsi="Calibri" w:cs="Arial"/>
          <w:i/>
          <w:color w:val="000000"/>
          <w:lang w:val="el-GR"/>
        </w:rPr>
      </w:pPr>
    </w:p>
    <w:p w:rsidR="008E1B97" w:rsidRDefault="008E1B97" w:rsidP="008E1B97">
      <w:pPr>
        <w:pStyle w:val="Web"/>
        <w:spacing w:before="0" w:beforeAutospacing="0" w:after="0" w:afterAutospacing="0"/>
        <w:rPr>
          <w:rFonts w:ascii="Calibri" w:hAnsi="Calibri" w:cs="Arial"/>
          <w:color w:val="000000"/>
          <w:lang w:val="el-GR"/>
        </w:rPr>
      </w:pPr>
      <w:r w:rsidRPr="00EA74C2">
        <w:rPr>
          <w:rFonts w:ascii="Calibri" w:hAnsi="Calibri" w:cs="Arial"/>
          <w:b/>
          <w:color w:val="000000"/>
          <w:lang w:val="el-GR"/>
        </w:rPr>
        <w:t>Σκέψου, συζήτησε μοιράσου (</w:t>
      </w:r>
      <w:r w:rsidRPr="00EA74C2">
        <w:rPr>
          <w:rFonts w:ascii="Calibri" w:hAnsi="Calibri" w:cs="Arial"/>
          <w:b/>
          <w:color w:val="000000"/>
        </w:rPr>
        <w:t>TPS</w:t>
      </w:r>
      <w:r w:rsidRPr="00EA74C2">
        <w:rPr>
          <w:rFonts w:ascii="Calibri" w:hAnsi="Calibri" w:cs="Arial"/>
          <w:b/>
          <w:color w:val="000000"/>
          <w:lang w:val="el-GR"/>
        </w:rPr>
        <w:t>).</w:t>
      </w:r>
      <w:r>
        <w:rPr>
          <w:rFonts w:ascii="Calibri" w:hAnsi="Calibri" w:cs="Arial"/>
          <w:color w:val="000000"/>
          <w:lang w:val="el-GR"/>
        </w:rPr>
        <w:t xml:space="preserve"> Ας διαβάσει ο καθένας μόνος του το/τα παρακάτω κείμενο/α. Κατόπιν συζητήστε με τον διπλανό/ή σας και δώστε από κοινού μια απάντηση στις ερωτήσεις.</w:t>
      </w:r>
    </w:p>
    <w:p w:rsidR="008E1B97" w:rsidRPr="00647255" w:rsidRDefault="008E1B97" w:rsidP="008E1B97">
      <w:pPr>
        <w:pStyle w:val="Web"/>
        <w:spacing w:before="0" w:beforeAutospacing="0" w:after="0" w:afterAutospacing="0"/>
        <w:rPr>
          <w:rFonts w:ascii="Calibri" w:hAnsi="Calibri"/>
          <w:i/>
          <w:lang w:val="el-GR"/>
        </w:rPr>
      </w:pPr>
    </w:p>
    <w:tbl>
      <w:tblPr>
        <w:tblStyle w:val="a4"/>
        <w:tblW w:w="0" w:type="auto"/>
        <w:tblLook w:val="04A0"/>
      </w:tblPr>
      <w:tblGrid>
        <w:gridCol w:w="4665"/>
        <w:gridCol w:w="4577"/>
      </w:tblGrid>
      <w:tr w:rsidR="008E1B97" w:rsidRPr="00E4395C" w:rsidTr="00671CC0">
        <w:tc>
          <w:tcPr>
            <w:tcW w:w="5211" w:type="dxa"/>
          </w:tcPr>
          <w:p w:rsidR="008E1B97" w:rsidRPr="00C820B5" w:rsidRDefault="008E1B97" w:rsidP="00671CC0">
            <w:pPr>
              <w:rPr>
                <w:rFonts w:ascii="Calibri" w:hAnsi="Calibri" w:cs="Arial"/>
                <w:b/>
              </w:rPr>
            </w:pPr>
            <w:r w:rsidRPr="00C820B5">
              <w:rPr>
                <w:rFonts w:ascii="Calibri" w:hAnsi="Calibri" w:cs="Arial"/>
                <w:b/>
              </w:rPr>
              <w:t>Α</w:t>
            </w:r>
          </w:p>
          <w:p w:rsidR="008E1B97" w:rsidRPr="00F83520" w:rsidRDefault="008E1B97" w:rsidP="008E1B97">
            <w:pPr>
              <w:pStyle w:val="a3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Ποιήσωμεν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άνθρωπον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9A1490">
              <w:rPr>
                <w:rFonts w:ascii="Calibri" w:hAnsi="Calibri" w:cs="Arial"/>
                <w:b/>
              </w:rPr>
              <w:t>κατ</w:t>
            </w:r>
            <w:proofErr w:type="spellEnd"/>
            <w:r w:rsidRPr="009A1490">
              <w:rPr>
                <w:rFonts w:ascii="Calibri" w:hAnsi="Calibri" w:cs="Arial"/>
                <w:b/>
              </w:rPr>
              <w:t xml:space="preserve">’ </w:t>
            </w:r>
            <w:proofErr w:type="spellStart"/>
            <w:r w:rsidRPr="009A1490">
              <w:rPr>
                <w:rFonts w:ascii="Calibri" w:hAnsi="Calibri" w:cs="Arial"/>
                <w:b/>
              </w:rPr>
              <w:t>εικόνα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ημετέραν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και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9A1490">
              <w:rPr>
                <w:rFonts w:ascii="Calibri" w:hAnsi="Calibri" w:cs="Arial"/>
                <w:b/>
              </w:rPr>
              <w:t>καθ</w:t>
            </w:r>
            <w:proofErr w:type="spellEnd"/>
            <w:r w:rsidRPr="009A1490">
              <w:rPr>
                <w:rFonts w:ascii="Calibri" w:hAnsi="Calibri" w:cs="Arial"/>
                <w:b/>
              </w:rPr>
              <w:t xml:space="preserve">’ </w:t>
            </w:r>
            <w:proofErr w:type="spellStart"/>
            <w:r w:rsidRPr="009A1490">
              <w:rPr>
                <w:rFonts w:ascii="Calibri" w:hAnsi="Calibri" w:cs="Arial"/>
                <w:b/>
              </w:rPr>
              <w:t>ομοίωσιν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(Γεν.1,26)</w:t>
            </w:r>
          </w:p>
          <w:p w:rsidR="008E1B97" w:rsidRDefault="008E1B97" w:rsidP="00671CC0">
            <w:pPr>
              <w:pStyle w:val="a3"/>
              <w:ind w:left="927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</w:t>
            </w:r>
          </w:p>
          <w:p w:rsidR="008E1B97" w:rsidRDefault="008E1B97" w:rsidP="008E1B97">
            <w:pPr>
              <w:pStyle w:val="a3"/>
              <w:numPr>
                <w:ilvl w:val="0"/>
                <w:numId w:val="1"/>
              </w:numPr>
              <w:ind w:left="924" w:hanging="357"/>
              <w:rPr>
                <w:rFonts w:ascii="Calibri" w:hAnsi="Calibri" w:cs="Arial"/>
              </w:rPr>
            </w:pPr>
            <w:r w:rsidRPr="00F83520">
              <w:rPr>
                <w:rFonts w:ascii="Calibri" w:hAnsi="Calibri" w:cs="Arial"/>
              </w:rPr>
              <w:t>«</w:t>
            </w:r>
            <w:proofErr w:type="spellStart"/>
            <w:r w:rsidRPr="00F83520">
              <w:rPr>
                <w:rFonts w:ascii="Calibri" w:hAnsi="Calibri" w:cs="Arial"/>
              </w:rPr>
              <w:t>Το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μεν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γαρ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κατ</w:t>
            </w:r>
            <w:proofErr w:type="spellEnd"/>
            <w:r w:rsidRPr="00F83520">
              <w:rPr>
                <w:rFonts w:ascii="Calibri" w:hAnsi="Calibri" w:cs="Arial"/>
              </w:rPr>
              <w:t xml:space="preserve">΄ </w:t>
            </w:r>
            <w:proofErr w:type="spellStart"/>
            <w:r w:rsidRPr="00F83520">
              <w:rPr>
                <w:rFonts w:ascii="Calibri" w:hAnsi="Calibri" w:cs="Arial"/>
              </w:rPr>
              <w:t>εικόνα</w:t>
            </w:r>
            <w:proofErr w:type="spellEnd"/>
            <w:r w:rsidRPr="00F83520">
              <w:rPr>
                <w:rFonts w:ascii="Calibri" w:hAnsi="Calibri" w:cs="Arial"/>
              </w:rPr>
              <w:t xml:space="preserve">, </w:t>
            </w:r>
            <w:proofErr w:type="spellStart"/>
            <w:r w:rsidRPr="00F83520">
              <w:rPr>
                <w:rFonts w:ascii="Calibri" w:hAnsi="Calibri" w:cs="Arial"/>
              </w:rPr>
              <w:t>το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νοερόν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δηλοί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και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αυτεξούσιον</w:t>
            </w:r>
            <w:proofErr w:type="spellEnd"/>
            <w:r w:rsidRPr="00F83520">
              <w:rPr>
                <w:rFonts w:ascii="Calibri" w:hAnsi="Calibri" w:cs="Arial"/>
              </w:rPr>
              <w:t xml:space="preserve">, </w:t>
            </w:r>
            <w:proofErr w:type="spellStart"/>
            <w:r w:rsidRPr="00F83520">
              <w:rPr>
                <w:rFonts w:ascii="Calibri" w:hAnsi="Calibri" w:cs="Arial"/>
              </w:rPr>
              <w:t>το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δε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καθ</w:t>
            </w:r>
            <w:proofErr w:type="spellEnd"/>
            <w:r w:rsidRPr="00F83520">
              <w:rPr>
                <w:rFonts w:ascii="Calibri" w:hAnsi="Calibri" w:cs="Arial"/>
              </w:rPr>
              <w:t xml:space="preserve">’ </w:t>
            </w:r>
            <w:proofErr w:type="spellStart"/>
            <w:r w:rsidRPr="00F83520">
              <w:rPr>
                <w:rFonts w:ascii="Calibri" w:hAnsi="Calibri" w:cs="Arial"/>
              </w:rPr>
              <w:t>ομοίωσιν</w:t>
            </w:r>
            <w:proofErr w:type="spellEnd"/>
            <w:r w:rsidRPr="00F83520">
              <w:rPr>
                <w:rFonts w:ascii="Calibri" w:hAnsi="Calibri" w:cs="Arial"/>
              </w:rPr>
              <w:t xml:space="preserve">, </w:t>
            </w:r>
            <w:proofErr w:type="spellStart"/>
            <w:r w:rsidRPr="00F83520">
              <w:rPr>
                <w:rFonts w:ascii="Calibri" w:hAnsi="Calibri" w:cs="Arial"/>
              </w:rPr>
              <w:t>την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της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αρετής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κατά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το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δυνατόν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ομοίωσιν</w:t>
            </w:r>
            <w:proofErr w:type="spellEnd"/>
            <w:r w:rsidRPr="00F83520">
              <w:rPr>
                <w:rFonts w:ascii="Calibri" w:hAnsi="Calibri" w:cs="Arial"/>
              </w:rPr>
              <w:t xml:space="preserve">». </w:t>
            </w:r>
          </w:p>
          <w:p w:rsidR="008E1B97" w:rsidRPr="00BF592B" w:rsidRDefault="008E1B97" w:rsidP="00671CC0">
            <w:pPr>
              <w:rPr>
                <w:rFonts w:ascii="Calibri" w:hAnsi="Calibri" w:cs="Arial"/>
              </w:rPr>
            </w:pPr>
            <w:r w:rsidRPr="00BF592B">
              <w:rPr>
                <w:rFonts w:ascii="Calibri" w:hAnsi="Calibri" w:cs="Arial"/>
              </w:rPr>
              <w:t xml:space="preserve">                              </w:t>
            </w:r>
          </w:p>
          <w:p w:rsidR="008E1B97" w:rsidRPr="00F83520" w:rsidRDefault="008E1B97" w:rsidP="00671CC0">
            <w:pPr>
              <w:pStyle w:val="a3"/>
              <w:ind w:left="927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</w:t>
            </w:r>
            <w:proofErr w:type="spellStart"/>
            <w:r w:rsidRPr="00F83520">
              <w:rPr>
                <w:rFonts w:ascii="Calibri" w:hAnsi="Calibri" w:cs="Arial"/>
              </w:rPr>
              <w:t>Ιωάννης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Δαμασκηνός</w:t>
            </w:r>
            <w:proofErr w:type="spellEnd"/>
            <w:r w:rsidRPr="00F83520">
              <w:rPr>
                <w:rFonts w:ascii="Calibri" w:hAnsi="Calibri" w:cs="Arial"/>
              </w:rPr>
              <w:t xml:space="preserve">, </w:t>
            </w:r>
            <w:proofErr w:type="spellStart"/>
            <w:r w:rsidRPr="00F83520">
              <w:rPr>
                <w:rFonts w:ascii="Calibri" w:hAnsi="Calibri" w:cs="Arial"/>
                <w:i/>
              </w:rPr>
              <w:t>Έκδοσις</w:t>
            </w:r>
            <w:proofErr w:type="spellEnd"/>
            <w:r w:rsidRPr="00F83520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  <w:i/>
              </w:rPr>
              <w:t>Ακριβής</w:t>
            </w:r>
            <w:proofErr w:type="spellEnd"/>
            <w:r w:rsidRPr="00F83520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  <w:i/>
              </w:rPr>
              <w:t>της</w:t>
            </w:r>
            <w:proofErr w:type="spellEnd"/>
            <w:r w:rsidRPr="00F83520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  <w:i/>
              </w:rPr>
              <w:t>Ορθοδόξου</w:t>
            </w:r>
            <w:proofErr w:type="spellEnd"/>
            <w:r w:rsidRPr="00F83520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  <w:i/>
              </w:rPr>
              <w:t>Πίστεως</w:t>
            </w:r>
            <w:proofErr w:type="spellEnd"/>
            <w:r w:rsidRPr="00F83520">
              <w:rPr>
                <w:rFonts w:ascii="Calibri" w:hAnsi="Calibri" w:cs="Arial"/>
                <w:i/>
              </w:rPr>
              <w:t>,</w:t>
            </w:r>
            <w:r w:rsidRPr="00F83520">
              <w:rPr>
                <w:rFonts w:ascii="Calibri" w:hAnsi="Calibri" w:cs="Arial"/>
              </w:rPr>
              <w:t xml:space="preserve"> MPG 94:920Β </w:t>
            </w:r>
          </w:p>
          <w:p w:rsidR="008E1B97" w:rsidRDefault="008E1B97" w:rsidP="00671CC0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E1B97" w:rsidRDefault="008E1B97" w:rsidP="00671CC0">
            <w:pPr>
              <w:pStyle w:val="a3"/>
              <w:ind w:left="927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Απόδοση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κειμένου</w:t>
            </w:r>
            <w:proofErr w:type="spellEnd"/>
          </w:p>
          <w:p w:rsidR="008E1B97" w:rsidRPr="00BF592B" w:rsidRDefault="008E1B97" w:rsidP="00671CC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E1B97" w:rsidRPr="004A1981" w:rsidRDefault="008E1B97" w:rsidP="00671CC0">
            <w:pPr>
              <w:pStyle w:val="a3"/>
              <w:ind w:left="92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2.   «</w:t>
            </w:r>
            <w:proofErr w:type="spellStart"/>
            <w:r>
              <w:rPr>
                <w:rFonts w:cstheme="minorHAnsi"/>
              </w:rPr>
              <w:t>Δ</w:t>
            </w:r>
            <w:r w:rsidRPr="004A1981">
              <w:rPr>
                <w:rFonts w:cstheme="minorHAnsi"/>
              </w:rPr>
              <w:t>ιότι</w:t>
            </w:r>
            <w:proofErr w:type="spellEnd"/>
            <w:r w:rsidRPr="004A1981">
              <w:rPr>
                <w:rFonts w:cstheme="minorHAnsi"/>
              </w:rPr>
              <w:t xml:space="preserve"> </w:t>
            </w:r>
            <w:proofErr w:type="spellStart"/>
            <w:r w:rsidRPr="004A1981">
              <w:rPr>
                <w:rFonts w:cstheme="minorHAnsi"/>
              </w:rPr>
              <w:t>το</w:t>
            </w:r>
            <w:proofErr w:type="spellEnd"/>
            <w:r w:rsidRPr="004A1981">
              <w:rPr>
                <w:rFonts w:cstheme="minorHAnsi"/>
              </w:rPr>
              <w:t xml:space="preserve"> </w:t>
            </w:r>
            <w:proofErr w:type="spellStart"/>
            <w:r w:rsidRPr="004A1981">
              <w:rPr>
                <w:rFonts w:cstheme="minorHAnsi"/>
              </w:rPr>
              <w:t>μεν</w:t>
            </w:r>
            <w:proofErr w:type="spellEnd"/>
            <w:r w:rsidRPr="004A1981">
              <w:rPr>
                <w:rFonts w:cstheme="minorHAnsi"/>
              </w:rPr>
              <w:t xml:space="preserve"> «</w:t>
            </w:r>
            <w:proofErr w:type="spellStart"/>
            <w:r w:rsidRPr="004A1981">
              <w:rPr>
                <w:rFonts w:cstheme="minorHAnsi"/>
              </w:rPr>
              <w:t>κατ</w:t>
            </w:r>
            <w:proofErr w:type="spellEnd"/>
            <w:r w:rsidRPr="004A1981">
              <w:rPr>
                <w:rFonts w:cstheme="minorHAnsi"/>
              </w:rPr>
              <w:t xml:space="preserve">’ </w:t>
            </w:r>
            <w:proofErr w:type="spellStart"/>
            <w:r w:rsidRPr="004A1981">
              <w:rPr>
                <w:rFonts w:cstheme="minorHAnsi"/>
              </w:rPr>
              <w:t>εικόνα</w:t>
            </w:r>
            <w:proofErr w:type="spellEnd"/>
            <w:r w:rsidRPr="004A1981">
              <w:rPr>
                <w:rFonts w:cstheme="minorHAnsi"/>
              </w:rPr>
              <w:t xml:space="preserve">» </w:t>
            </w:r>
            <w:proofErr w:type="spellStart"/>
            <w:r w:rsidRPr="004A1981">
              <w:rPr>
                <w:rFonts w:cstheme="minorHAnsi"/>
              </w:rPr>
              <w:t>δηλώνει</w:t>
            </w:r>
            <w:proofErr w:type="spellEnd"/>
            <w:r w:rsidRPr="004A1981">
              <w:rPr>
                <w:rFonts w:cstheme="minorHAnsi"/>
              </w:rPr>
              <w:t xml:space="preserve"> </w:t>
            </w:r>
            <w:proofErr w:type="spellStart"/>
            <w:r w:rsidRPr="004A1981">
              <w:rPr>
                <w:rFonts w:cstheme="minorHAnsi"/>
              </w:rPr>
              <w:t>το</w:t>
            </w:r>
            <w:proofErr w:type="spellEnd"/>
            <w:r w:rsidRPr="004A1981">
              <w:rPr>
                <w:rFonts w:cstheme="minorHAnsi"/>
              </w:rPr>
              <w:t xml:space="preserve"> </w:t>
            </w:r>
            <w:proofErr w:type="spellStart"/>
            <w:r w:rsidRPr="004A1981">
              <w:rPr>
                <w:rFonts w:cstheme="minorHAnsi"/>
              </w:rPr>
              <w:t>νου</w:t>
            </w:r>
            <w:proofErr w:type="spellEnd"/>
            <w:r w:rsidRPr="004A1981">
              <w:rPr>
                <w:rFonts w:cstheme="minorHAnsi"/>
              </w:rPr>
              <w:t xml:space="preserve"> (</w:t>
            </w:r>
            <w:proofErr w:type="spellStart"/>
            <w:r w:rsidRPr="004A1981">
              <w:rPr>
                <w:rFonts w:cstheme="minorHAnsi"/>
              </w:rPr>
              <w:t>λογικό</w:t>
            </w:r>
            <w:proofErr w:type="spellEnd"/>
            <w:r w:rsidRPr="004A1981">
              <w:rPr>
                <w:rFonts w:cstheme="minorHAnsi"/>
              </w:rPr>
              <w:t xml:space="preserve">) </w:t>
            </w:r>
            <w:proofErr w:type="spellStart"/>
            <w:r w:rsidRPr="004A1981">
              <w:rPr>
                <w:rFonts w:cstheme="minorHAnsi"/>
              </w:rPr>
              <w:t>και</w:t>
            </w:r>
            <w:proofErr w:type="spellEnd"/>
            <w:r w:rsidRPr="004A1981">
              <w:rPr>
                <w:rFonts w:cstheme="minorHAnsi"/>
              </w:rPr>
              <w:t xml:space="preserve"> </w:t>
            </w:r>
            <w:proofErr w:type="spellStart"/>
            <w:r w:rsidRPr="004A1981">
              <w:rPr>
                <w:rFonts w:cstheme="minorHAnsi"/>
              </w:rPr>
              <w:t>το</w:t>
            </w:r>
            <w:proofErr w:type="spellEnd"/>
            <w:r w:rsidRPr="004A1981">
              <w:rPr>
                <w:rFonts w:cstheme="minorHAnsi"/>
              </w:rPr>
              <w:t xml:space="preserve"> </w:t>
            </w:r>
            <w:proofErr w:type="spellStart"/>
            <w:r w:rsidRPr="004A1981">
              <w:rPr>
                <w:rFonts w:cstheme="minorHAnsi"/>
              </w:rPr>
              <w:t>αυτεξούσιο</w:t>
            </w:r>
            <w:proofErr w:type="spellEnd"/>
            <w:r w:rsidRPr="004A1981">
              <w:rPr>
                <w:rFonts w:cstheme="minorHAnsi"/>
              </w:rPr>
              <w:t xml:space="preserve">, </w:t>
            </w:r>
            <w:proofErr w:type="spellStart"/>
            <w:r w:rsidRPr="004A1981">
              <w:rPr>
                <w:rFonts w:cstheme="minorHAnsi"/>
              </w:rPr>
              <w:t>το</w:t>
            </w:r>
            <w:proofErr w:type="spellEnd"/>
            <w:r w:rsidRPr="004A1981">
              <w:rPr>
                <w:rFonts w:cstheme="minorHAnsi"/>
              </w:rPr>
              <w:t xml:space="preserve"> </w:t>
            </w:r>
            <w:proofErr w:type="spellStart"/>
            <w:r w:rsidRPr="004A1981">
              <w:rPr>
                <w:rFonts w:cstheme="minorHAnsi"/>
              </w:rPr>
              <w:t>δε</w:t>
            </w:r>
            <w:proofErr w:type="spellEnd"/>
            <w:r w:rsidRPr="004A1981">
              <w:rPr>
                <w:rFonts w:cstheme="minorHAnsi"/>
              </w:rPr>
              <w:t xml:space="preserve"> «</w:t>
            </w:r>
            <w:proofErr w:type="spellStart"/>
            <w:r w:rsidRPr="004A1981">
              <w:rPr>
                <w:rFonts w:cstheme="minorHAnsi"/>
              </w:rPr>
              <w:t>καθ</w:t>
            </w:r>
            <w:proofErr w:type="spellEnd"/>
            <w:r w:rsidRPr="004A1981">
              <w:rPr>
                <w:rFonts w:cstheme="minorHAnsi"/>
              </w:rPr>
              <w:t xml:space="preserve">’ </w:t>
            </w:r>
            <w:proofErr w:type="spellStart"/>
            <w:r w:rsidRPr="004A1981">
              <w:rPr>
                <w:rFonts w:cstheme="minorHAnsi"/>
              </w:rPr>
              <w:t>ομοίωσιν</w:t>
            </w:r>
            <w:proofErr w:type="spellEnd"/>
            <w:r w:rsidRPr="004A1981">
              <w:rPr>
                <w:rFonts w:cstheme="minorHAnsi"/>
              </w:rPr>
              <w:t xml:space="preserve">» </w:t>
            </w:r>
            <w:proofErr w:type="spellStart"/>
            <w:r w:rsidRPr="004A1981">
              <w:rPr>
                <w:rFonts w:cstheme="minorHAnsi"/>
              </w:rPr>
              <w:t>την</w:t>
            </w:r>
            <w:proofErr w:type="spellEnd"/>
            <w:r w:rsidRPr="004A1981">
              <w:rPr>
                <w:rFonts w:cstheme="minorHAnsi"/>
              </w:rPr>
              <w:t xml:space="preserve"> </w:t>
            </w:r>
            <w:proofErr w:type="spellStart"/>
            <w:r w:rsidRPr="004A1981">
              <w:rPr>
                <w:rFonts w:cstheme="minorHAnsi"/>
              </w:rPr>
              <w:t>όσο</w:t>
            </w:r>
            <w:proofErr w:type="spellEnd"/>
            <w:r w:rsidRPr="004A1981">
              <w:rPr>
                <w:rFonts w:cstheme="minorHAnsi"/>
              </w:rPr>
              <w:t xml:space="preserve"> </w:t>
            </w:r>
            <w:proofErr w:type="spellStart"/>
            <w:r w:rsidRPr="004A1981">
              <w:rPr>
                <w:rFonts w:cstheme="minorHAnsi"/>
              </w:rPr>
              <w:t>το</w:t>
            </w:r>
            <w:proofErr w:type="spellEnd"/>
            <w:r w:rsidRPr="004A1981">
              <w:rPr>
                <w:rFonts w:cstheme="minorHAnsi"/>
              </w:rPr>
              <w:t xml:space="preserve"> </w:t>
            </w:r>
            <w:proofErr w:type="spellStart"/>
            <w:r w:rsidRPr="004A1981">
              <w:rPr>
                <w:rFonts w:cstheme="minorHAnsi"/>
              </w:rPr>
              <w:t>δυνατόν</w:t>
            </w:r>
            <w:proofErr w:type="spellEnd"/>
            <w:r w:rsidRPr="004A1981">
              <w:rPr>
                <w:rFonts w:cstheme="minorHAnsi"/>
              </w:rPr>
              <w:t xml:space="preserve"> </w:t>
            </w:r>
            <w:proofErr w:type="spellStart"/>
            <w:r w:rsidRPr="004A1981">
              <w:rPr>
                <w:rFonts w:cstheme="minorHAnsi"/>
              </w:rPr>
              <w:t>ομοίωση</w:t>
            </w:r>
            <w:proofErr w:type="spellEnd"/>
            <w:r w:rsidRPr="004A1981">
              <w:rPr>
                <w:rFonts w:cstheme="minorHAnsi"/>
              </w:rPr>
              <w:t xml:space="preserve"> </w:t>
            </w:r>
            <w:proofErr w:type="spellStart"/>
            <w:r w:rsidRPr="004A1981">
              <w:rPr>
                <w:rFonts w:cstheme="minorHAnsi"/>
              </w:rPr>
              <w:t>ως</w:t>
            </w:r>
            <w:proofErr w:type="spellEnd"/>
            <w:r w:rsidRPr="004A1981">
              <w:rPr>
                <w:rFonts w:cstheme="minorHAnsi"/>
              </w:rPr>
              <w:t xml:space="preserve"> </w:t>
            </w:r>
            <w:proofErr w:type="spellStart"/>
            <w:r w:rsidRPr="004A1981">
              <w:rPr>
                <w:rFonts w:cstheme="minorHAnsi"/>
              </w:rPr>
              <w:t>προς</w:t>
            </w:r>
            <w:proofErr w:type="spellEnd"/>
            <w:r w:rsidRPr="004A1981">
              <w:rPr>
                <w:rFonts w:cstheme="minorHAnsi"/>
              </w:rPr>
              <w:t xml:space="preserve"> </w:t>
            </w:r>
            <w:proofErr w:type="spellStart"/>
            <w:r w:rsidRPr="004A1981">
              <w:rPr>
                <w:rFonts w:cstheme="minorHAnsi"/>
              </w:rPr>
              <w:t>την</w:t>
            </w:r>
            <w:proofErr w:type="spellEnd"/>
            <w:r w:rsidRPr="004A1981">
              <w:rPr>
                <w:rFonts w:cstheme="minorHAnsi"/>
              </w:rPr>
              <w:t xml:space="preserve"> </w:t>
            </w:r>
            <w:proofErr w:type="spellStart"/>
            <w:r w:rsidRPr="004A1981">
              <w:rPr>
                <w:rFonts w:cstheme="minorHAnsi"/>
              </w:rPr>
              <w:t>αρετή</w:t>
            </w:r>
            <w:proofErr w:type="spellEnd"/>
            <w:r>
              <w:rPr>
                <w:rFonts w:cstheme="minorHAnsi"/>
              </w:rPr>
              <w:t>»</w:t>
            </w:r>
          </w:p>
          <w:p w:rsidR="008E1B97" w:rsidRDefault="008E1B97" w:rsidP="00671CC0">
            <w:pPr>
              <w:pStyle w:val="a3"/>
              <w:ind w:left="927"/>
              <w:jc w:val="both"/>
              <w:rPr>
                <w:rFonts w:cstheme="minorHAnsi"/>
                <w:sz w:val="24"/>
                <w:szCs w:val="24"/>
              </w:rPr>
            </w:pPr>
          </w:p>
          <w:p w:rsidR="008E1B97" w:rsidRPr="00F83520" w:rsidRDefault="008E1B97" w:rsidP="00671CC0">
            <w:pPr>
              <w:pStyle w:val="a3"/>
              <w:ind w:left="927"/>
              <w:jc w:val="both"/>
              <w:rPr>
                <w:rFonts w:ascii="Calibri" w:hAnsi="Calibri" w:cs="Arial"/>
              </w:rPr>
            </w:pPr>
            <w:proofErr w:type="spellStart"/>
            <w:r w:rsidRPr="00F83520">
              <w:rPr>
                <w:rFonts w:ascii="Calibri" w:hAnsi="Calibri" w:cs="Arial"/>
              </w:rPr>
              <w:t>Ιωάννης</w:t>
            </w:r>
            <w:proofErr w:type="spellEnd"/>
            <w:r w:rsidRPr="00F83520">
              <w:rPr>
                <w:rFonts w:ascii="Calibri" w:hAnsi="Calibri" w:cs="Arial"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</w:rPr>
              <w:t>Δαμασκηνός</w:t>
            </w:r>
            <w:proofErr w:type="spellEnd"/>
            <w:r w:rsidRPr="00F83520">
              <w:rPr>
                <w:rFonts w:ascii="Calibri" w:hAnsi="Calibri" w:cs="Arial"/>
              </w:rPr>
              <w:t xml:space="preserve">, </w:t>
            </w:r>
            <w:proofErr w:type="spellStart"/>
            <w:r w:rsidRPr="00F83520">
              <w:rPr>
                <w:rFonts w:ascii="Calibri" w:hAnsi="Calibri" w:cs="Arial"/>
                <w:i/>
              </w:rPr>
              <w:t>Έκδοσις</w:t>
            </w:r>
            <w:proofErr w:type="spellEnd"/>
            <w:r w:rsidRPr="00F83520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  <w:i/>
              </w:rPr>
              <w:t>Ακριβής</w:t>
            </w:r>
            <w:proofErr w:type="spellEnd"/>
            <w:r w:rsidRPr="00F83520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  <w:i/>
              </w:rPr>
              <w:t>της</w:t>
            </w:r>
            <w:proofErr w:type="spellEnd"/>
            <w:r w:rsidRPr="00F83520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  <w:i/>
              </w:rPr>
              <w:t>Ορθοδόξου</w:t>
            </w:r>
            <w:proofErr w:type="spellEnd"/>
            <w:r w:rsidRPr="00F83520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F83520">
              <w:rPr>
                <w:rFonts w:ascii="Calibri" w:hAnsi="Calibri" w:cs="Arial"/>
                <w:i/>
              </w:rPr>
              <w:t>Πίστεως</w:t>
            </w:r>
            <w:proofErr w:type="spellEnd"/>
            <w:r w:rsidRPr="00F83520">
              <w:rPr>
                <w:rFonts w:ascii="Calibri" w:hAnsi="Calibri" w:cs="Arial"/>
                <w:i/>
              </w:rPr>
              <w:t>,</w:t>
            </w:r>
            <w:r w:rsidRPr="00F83520">
              <w:rPr>
                <w:rFonts w:ascii="Calibri" w:hAnsi="Calibri" w:cs="Arial"/>
              </w:rPr>
              <w:t xml:space="preserve"> MPG 94:920Β </w:t>
            </w:r>
          </w:p>
          <w:p w:rsidR="008E1B97" w:rsidRPr="00BF592B" w:rsidRDefault="008E1B97" w:rsidP="00671CC0">
            <w:pPr>
              <w:pStyle w:val="a3"/>
              <w:ind w:left="927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E1B97" w:rsidRPr="00E4395C" w:rsidTr="00671CC0">
        <w:tc>
          <w:tcPr>
            <w:tcW w:w="5211" w:type="dxa"/>
          </w:tcPr>
          <w:p w:rsidR="008E1B97" w:rsidRPr="00FC7E06" w:rsidRDefault="008E1B97" w:rsidP="00671CC0">
            <w:pPr>
              <w:pStyle w:val="a3"/>
              <w:ind w:left="0"/>
              <w:contextualSpacing w:val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  <w:proofErr w:type="spellStart"/>
            <w:r>
              <w:rPr>
                <w:rFonts w:cs="Arial"/>
                <w:b/>
              </w:rPr>
              <w:t>Ποια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χαρακτηριστικά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έχει</w:t>
            </w:r>
            <w:proofErr w:type="spellEnd"/>
            <w:r>
              <w:rPr>
                <w:rFonts w:cs="Arial"/>
                <w:b/>
              </w:rPr>
              <w:t xml:space="preserve"> ο </w:t>
            </w:r>
            <w:proofErr w:type="spellStart"/>
            <w:r>
              <w:rPr>
                <w:rFonts w:cs="Arial"/>
                <w:b/>
              </w:rPr>
              <w:t>άνθρωπος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ως</w:t>
            </w:r>
            <w:proofErr w:type="spellEnd"/>
            <w:r>
              <w:rPr>
                <w:rFonts w:cs="Arial"/>
                <w:b/>
              </w:rPr>
              <w:t xml:space="preserve"> «</w:t>
            </w:r>
            <w:proofErr w:type="spellStart"/>
            <w:r>
              <w:rPr>
                <w:rFonts w:cs="Arial"/>
                <w:b/>
              </w:rPr>
              <w:t>εικόνα</w:t>
            </w:r>
            <w:proofErr w:type="spellEnd"/>
            <w:r>
              <w:rPr>
                <w:rFonts w:cs="Arial"/>
                <w:b/>
              </w:rPr>
              <w:t xml:space="preserve">» </w:t>
            </w:r>
            <w:proofErr w:type="spellStart"/>
            <w:r>
              <w:rPr>
                <w:rFonts w:cs="Arial"/>
                <w:b/>
              </w:rPr>
              <w:t>του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Θεού</w:t>
            </w:r>
            <w:proofErr w:type="spellEnd"/>
            <w:r>
              <w:rPr>
                <w:rFonts w:cs="Arial"/>
                <w:b/>
              </w:rPr>
              <w:t>?</w:t>
            </w:r>
          </w:p>
          <w:p w:rsidR="008E1B97" w:rsidRPr="005B5F16" w:rsidRDefault="008E1B97" w:rsidP="00671CC0">
            <w:pPr>
              <w:pStyle w:val="a3"/>
              <w:ind w:left="927"/>
              <w:jc w:val="both"/>
              <w:rPr>
                <w:rFonts w:ascii="Calibri" w:hAnsi="Calibri" w:cs="Arial"/>
              </w:rPr>
            </w:pPr>
          </w:p>
        </w:tc>
        <w:tc>
          <w:tcPr>
            <w:tcW w:w="5211" w:type="dxa"/>
          </w:tcPr>
          <w:p w:rsidR="008E1B97" w:rsidRDefault="008E1B97" w:rsidP="00671C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E1B97" w:rsidRDefault="008E1B97" w:rsidP="008E1B97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</w:p>
    <w:tbl>
      <w:tblPr>
        <w:tblStyle w:val="a4"/>
        <w:tblW w:w="0" w:type="auto"/>
        <w:tblLook w:val="04A0"/>
      </w:tblPr>
      <w:tblGrid>
        <w:gridCol w:w="4619"/>
        <w:gridCol w:w="4623"/>
      </w:tblGrid>
      <w:tr w:rsidR="008E1B97" w:rsidRPr="00E4395C" w:rsidTr="00671CC0">
        <w:tc>
          <w:tcPr>
            <w:tcW w:w="5211" w:type="dxa"/>
          </w:tcPr>
          <w:p w:rsidR="008E1B97" w:rsidRPr="00C820B5" w:rsidRDefault="008E1B97" w:rsidP="00671CC0">
            <w:pPr>
              <w:spacing w:line="276" w:lineRule="auto"/>
              <w:rPr>
                <w:rFonts w:ascii="Calibri" w:hAnsi="Calibri" w:cs="Arial"/>
                <w:b/>
              </w:rPr>
            </w:pPr>
            <w:r w:rsidRPr="00C820B5">
              <w:rPr>
                <w:rFonts w:ascii="Calibri" w:hAnsi="Calibri" w:cs="Arial"/>
                <w:b/>
              </w:rPr>
              <w:t>Β</w:t>
            </w:r>
          </w:p>
          <w:p w:rsidR="008E1B97" w:rsidRPr="005B5F16" w:rsidRDefault="008E1B97" w:rsidP="00671CC0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5B5F16">
              <w:rPr>
                <w:rFonts w:ascii="Calibri" w:hAnsi="Calibri" w:cs="Arial"/>
              </w:rPr>
              <w:t xml:space="preserve"> «Ο </w:t>
            </w:r>
            <w:proofErr w:type="spellStart"/>
            <w:r w:rsidRPr="005B5F16">
              <w:rPr>
                <w:rFonts w:ascii="Calibri" w:hAnsi="Calibri" w:cs="Arial"/>
              </w:rPr>
              <w:t>πλάσας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απ΄αρχής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τον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άνθρωπον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ελεύθερον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αφήκε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και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αυτεξούσιον</w:t>
            </w:r>
            <w:proofErr w:type="spellEnd"/>
            <w:r w:rsidRPr="005B5F16">
              <w:rPr>
                <w:rFonts w:ascii="Calibri" w:hAnsi="Calibri" w:cs="Arial"/>
              </w:rPr>
              <w:t>…»</w:t>
            </w:r>
          </w:p>
          <w:p w:rsidR="008E1B97" w:rsidRPr="00370E27" w:rsidRDefault="008E1B97" w:rsidP="00671CC0">
            <w:pPr>
              <w:jc w:val="right"/>
              <w:rPr>
                <w:rFonts w:ascii="Calibri" w:hAnsi="Calibri" w:cs="Arial"/>
              </w:rPr>
            </w:pPr>
            <w:r w:rsidRPr="005B5F16">
              <w:rPr>
                <w:rFonts w:ascii="Calibri" w:hAnsi="Calibri" w:cs="Arial"/>
              </w:rPr>
              <w:t xml:space="preserve">     </w:t>
            </w:r>
            <w:r>
              <w:rPr>
                <w:rFonts w:ascii="Calibri" w:hAnsi="Calibri" w:cs="Arial"/>
              </w:rPr>
              <w:t xml:space="preserve">                                                   </w:t>
            </w:r>
            <w:proofErr w:type="spellStart"/>
            <w:r w:rsidRPr="005B5F16">
              <w:rPr>
                <w:rFonts w:cs="Arial"/>
                <w:sz w:val="24"/>
                <w:szCs w:val="24"/>
              </w:rPr>
              <w:t>Γρηγορίου</w:t>
            </w:r>
            <w:proofErr w:type="spellEnd"/>
            <w:r w:rsidRPr="005B5F1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rFonts w:cs="Arial"/>
                <w:sz w:val="24"/>
                <w:szCs w:val="24"/>
              </w:rPr>
              <w:t>Θεολόγου</w:t>
            </w:r>
            <w:proofErr w:type="spellEnd"/>
            <w:r w:rsidRPr="005B5F16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B5F16">
              <w:rPr>
                <w:rFonts w:cs="Arial"/>
                <w:i/>
                <w:sz w:val="24"/>
                <w:szCs w:val="24"/>
              </w:rPr>
              <w:t>Λόγος</w:t>
            </w:r>
            <w:proofErr w:type="spellEnd"/>
            <w:r w:rsidRPr="005B5F16">
              <w:rPr>
                <w:rFonts w:cs="Arial"/>
                <w:i/>
                <w:sz w:val="24"/>
                <w:szCs w:val="24"/>
              </w:rPr>
              <w:t xml:space="preserve"> 14,25</w:t>
            </w:r>
            <w:r w:rsidRPr="005B5F16">
              <w:rPr>
                <w:rFonts w:cs="Arial"/>
                <w:sz w:val="24"/>
                <w:szCs w:val="24"/>
              </w:rPr>
              <w:t xml:space="preserve">, </w:t>
            </w:r>
            <w:r w:rsidRPr="007B2B68">
              <w:rPr>
                <w:rFonts w:cs="Arial"/>
                <w:sz w:val="24"/>
                <w:szCs w:val="24"/>
              </w:rPr>
              <w:t>PG</w:t>
            </w:r>
            <w:r w:rsidRPr="005B5F16">
              <w:rPr>
                <w:rFonts w:cs="Arial"/>
                <w:sz w:val="24"/>
                <w:szCs w:val="24"/>
              </w:rPr>
              <w:t>35,892</w:t>
            </w:r>
            <w:r w:rsidRPr="007B2B68">
              <w:rPr>
                <w:rFonts w:cs="Arial"/>
                <w:sz w:val="24"/>
                <w:szCs w:val="24"/>
              </w:rPr>
              <w:t>A</w:t>
            </w:r>
          </w:p>
          <w:p w:rsidR="008E1B97" w:rsidRDefault="008E1B97" w:rsidP="00671CC0">
            <w:pPr>
              <w:spacing w:line="276" w:lineRule="auto"/>
              <w:ind w:firstLine="567"/>
              <w:jc w:val="both"/>
              <w:rPr>
                <w:rFonts w:ascii="Calibri" w:hAnsi="Calibri" w:cs="Arial"/>
              </w:rPr>
            </w:pPr>
          </w:p>
          <w:p w:rsidR="008E1B97" w:rsidRPr="005B5F16" w:rsidRDefault="008E1B97" w:rsidP="00671CC0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5B5F16">
              <w:rPr>
                <w:rFonts w:ascii="Calibri" w:hAnsi="Calibri" w:cs="Arial"/>
              </w:rPr>
              <w:t xml:space="preserve"> «</w:t>
            </w:r>
            <w:proofErr w:type="spellStart"/>
            <w:r w:rsidRPr="005B5F16">
              <w:rPr>
                <w:rFonts w:ascii="Calibri" w:hAnsi="Calibri" w:cs="Arial"/>
              </w:rPr>
              <w:t>Και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πάλιν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</w:rPr>
              <w:t>ει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φύσει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λογικός</w:t>
            </w:r>
            <w:proofErr w:type="spellEnd"/>
            <w:r w:rsidRPr="005B5F16">
              <w:rPr>
                <w:rFonts w:ascii="Calibri" w:hAnsi="Calibri" w:cs="Arial"/>
              </w:rPr>
              <w:t xml:space="preserve"> ο </w:t>
            </w:r>
            <w:proofErr w:type="spellStart"/>
            <w:r w:rsidRPr="005B5F16">
              <w:rPr>
                <w:rFonts w:ascii="Calibri" w:hAnsi="Calibri" w:cs="Arial"/>
              </w:rPr>
              <w:t>άνθρωπος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</w:rPr>
              <w:t>το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δε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φύσει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λογικόν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και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φύσει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αυτεξούσιον</w:t>
            </w:r>
            <w:proofErr w:type="spellEnd"/>
            <w:r w:rsidRPr="005B5F16">
              <w:rPr>
                <w:rFonts w:ascii="Calibri" w:hAnsi="Calibri" w:cs="Arial"/>
              </w:rPr>
              <w:t xml:space="preserve">. </w:t>
            </w:r>
            <w:proofErr w:type="spellStart"/>
            <w:r w:rsidRPr="005B5F16">
              <w:rPr>
                <w:rFonts w:ascii="Calibri" w:hAnsi="Calibri" w:cs="Arial"/>
              </w:rPr>
              <w:t>Το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γαρ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αυτεξούσιον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</w:rPr>
              <w:t>κατά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τους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Πατέρας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</w:rPr>
              <w:t>θέλησις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εστίν</w:t>
            </w:r>
            <w:proofErr w:type="spellEnd"/>
            <w:r w:rsidRPr="005B5F16">
              <w:rPr>
                <w:rFonts w:ascii="Calibri" w:hAnsi="Calibri" w:cs="Arial"/>
              </w:rPr>
              <w:t xml:space="preserve">… </w:t>
            </w:r>
            <w:proofErr w:type="spellStart"/>
            <w:r w:rsidRPr="005B5F16">
              <w:rPr>
                <w:rFonts w:ascii="Calibri" w:hAnsi="Calibri" w:cs="Arial"/>
              </w:rPr>
              <w:t>Και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πάλιν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</w:rPr>
              <w:t>ει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κατ</w:t>
            </w:r>
            <w:proofErr w:type="spellEnd"/>
            <w:r w:rsidRPr="005B5F16">
              <w:rPr>
                <w:rFonts w:ascii="Calibri" w:hAnsi="Calibri" w:cs="Arial"/>
              </w:rPr>
              <w:t xml:space="preserve">’ </w:t>
            </w:r>
            <w:proofErr w:type="spellStart"/>
            <w:r w:rsidRPr="005B5F16">
              <w:rPr>
                <w:rFonts w:ascii="Calibri" w:hAnsi="Calibri" w:cs="Arial"/>
              </w:rPr>
              <w:t>εικόνα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της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θείας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και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μακαρίας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και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υπερουσίου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Θεότητος</w:t>
            </w:r>
            <w:proofErr w:type="spellEnd"/>
            <w:r w:rsidRPr="005B5F16">
              <w:rPr>
                <w:rFonts w:ascii="Calibri" w:hAnsi="Calibri" w:cs="Arial"/>
              </w:rPr>
              <w:t xml:space="preserve"> ο </w:t>
            </w:r>
            <w:proofErr w:type="spellStart"/>
            <w:r w:rsidRPr="005B5F16">
              <w:rPr>
                <w:rFonts w:ascii="Calibri" w:hAnsi="Calibri" w:cs="Arial"/>
              </w:rPr>
              <w:t>άνθρωπος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γεγένηται</w:t>
            </w:r>
            <w:proofErr w:type="spellEnd"/>
            <w:r w:rsidRPr="005B5F16">
              <w:rPr>
                <w:rFonts w:ascii="Calibri" w:hAnsi="Calibri" w:cs="Arial"/>
              </w:rPr>
              <w:t xml:space="preserve">. </w:t>
            </w:r>
            <w:proofErr w:type="spellStart"/>
            <w:r w:rsidRPr="005B5F16">
              <w:rPr>
                <w:rFonts w:ascii="Calibri" w:hAnsi="Calibri" w:cs="Arial"/>
              </w:rPr>
              <w:t>Αυτεξούσιος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δε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φύσει</w:t>
            </w:r>
            <w:proofErr w:type="spellEnd"/>
            <w:r w:rsidRPr="005B5F16">
              <w:rPr>
                <w:rFonts w:ascii="Calibri" w:hAnsi="Calibri" w:cs="Arial"/>
              </w:rPr>
              <w:t xml:space="preserve"> η </w:t>
            </w:r>
            <w:proofErr w:type="spellStart"/>
            <w:r w:rsidRPr="005B5F16">
              <w:rPr>
                <w:rFonts w:ascii="Calibri" w:hAnsi="Calibri" w:cs="Arial"/>
              </w:rPr>
              <w:t>θεία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φύσις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</w:rPr>
              <w:t>άρα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και</w:t>
            </w:r>
            <w:proofErr w:type="spellEnd"/>
            <w:r w:rsidRPr="005B5F16">
              <w:rPr>
                <w:rFonts w:ascii="Calibri" w:hAnsi="Calibri" w:cs="Arial"/>
              </w:rPr>
              <w:t xml:space="preserve"> ο </w:t>
            </w:r>
            <w:proofErr w:type="spellStart"/>
            <w:r w:rsidRPr="005B5F16">
              <w:rPr>
                <w:rFonts w:ascii="Calibri" w:hAnsi="Calibri" w:cs="Arial"/>
              </w:rPr>
              <w:t>άνθρωπος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</w:rPr>
              <w:t>ως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αυτής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όντως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εικών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</w:rPr>
              <w:t>αυτεξούσιος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τυγχάνει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φύσει</w:t>
            </w:r>
            <w:proofErr w:type="spellEnd"/>
            <w:r w:rsidRPr="005B5F16">
              <w:rPr>
                <w:rFonts w:ascii="Calibri" w:hAnsi="Calibri" w:cs="Arial"/>
              </w:rPr>
              <w:t xml:space="preserve">. </w:t>
            </w:r>
            <w:proofErr w:type="spellStart"/>
            <w:r w:rsidRPr="005B5F16">
              <w:rPr>
                <w:rFonts w:ascii="Calibri" w:hAnsi="Calibri" w:cs="Arial"/>
              </w:rPr>
              <w:t>Ει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δε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αυτεξούσιος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φύσει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</w:rPr>
              <w:t>θελητικός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άρα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φύσει</w:t>
            </w:r>
            <w:proofErr w:type="spellEnd"/>
            <w:r w:rsidRPr="005B5F16">
              <w:rPr>
                <w:rFonts w:ascii="Calibri" w:hAnsi="Calibri" w:cs="Arial"/>
              </w:rPr>
              <w:t xml:space="preserve"> ο </w:t>
            </w:r>
            <w:proofErr w:type="spellStart"/>
            <w:r w:rsidRPr="005B5F16">
              <w:rPr>
                <w:rFonts w:ascii="Calibri" w:hAnsi="Calibri" w:cs="Arial"/>
              </w:rPr>
              <w:t>άνθρωπος</w:t>
            </w:r>
            <w:proofErr w:type="spellEnd"/>
            <w:r w:rsidRPr="005B5F16">
              <w:rPr>
                <w:rFonts w:ascii="Calibri" w:hAnsi="Calibri" w:cs="Arial"/>
              </w:rPr>
              <w:t>».</w:t>
            </w:r>
          </w:p>
          <w:p w:rsidR="008E1B97" w:rsidRPr="005B5F16" w:rsidRDefault="008E1B97" w:rsidP="00671CC0">
            <w:pPr>
              <w:spacing w:line="276" w:lineRule="auto"/>
              <w:jc w:val="right"/>
              <w:rPr>
                <w:rFonts w:ascii="Calibri" w:hAnsi="Calibri" w:cs="Arial"/>
              </w:rPr>
            </w:pPr>
            <w:r w:rsidRPr="005B5F16">
              <w:rPr>
                <w:rFonts w:ascii="Calibri" w:hAnsi="Calibri" w:cs="Arial"/>
              </w:rPr>
              <w:t xml:space="preserve">                      </w:t>
            </w:r>
            <w:r>
              <w:rPr>
                <w:rFonts w:ascii="Calibri" w:hAnsi="Calibri" w:cs="Arial"/>
              </w:rPr>
              <w:t xml:space="preserve">                        </w:t>
            </w:r>
            <w:proofErr w:type="spellStart"/>
            <w:r>
              <w:rPr>
                <w:rFonts w:ascii="Calibri" w:hAnsi="Calibri" w:cs="Arial"/>
              </w:rPr>
              <w:t>Μάξιμος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Ομολογητής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  <w:i/>
              </w:rPr>
              <w:t>Διάλογος</w:t>
            </w:r>
            <w:proofErr w:type="spellEnd"/>
            <w:r w:rsidRPr="005B5F1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  <w:i/>
              </w:rPr>
              <w:t>με</w:t>
            </w:r>
            <w:proofErr w:type="spellEnd"/>
            <w:r w:rsidRPr="005B5F1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  <w:i/>
              </w:rPr>
              <w:t>Πύρρο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r w:rsidRPr="007B2B68">
              <w:rPr>
                <w:rFonts w:ascii="Calibri" w:hAnsi="Calibri" w:cs="Arial"/>
              </w:rPr>
              <w:t>MPG</w:t>
            </w:r>
            <w:r w:rsidRPr="005B5F16">
              <w:rPr>
                <w:rFonts w:ascii="Calibri" w:hAnsi="Calibri" w:cs="Arial"/>
              </w:rPr>
              <w:t xml:space="preserve"> 91:304</w:t>
            </w:r>
            <w:r w:rsidRPr="007B2B68">
              <w:rPr>
                <w:rFonts w:ascii="Calibri" w:hAnsi="Calibri" w:cs="Arial"/>
              </w:rPr>
              <w:t>C</w:t>
            </w:r>
          </w:p>
          <w:p w:rsidR="008E1B97" w:rsidRDefault="008E1B97" w:rsidP="00671C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211" w:type="dxa"/>
          </w:tcPr>
          <w:p w:rsidR="008E1B97" w:rsidRDefault="008E1B97" w:rsidP="00671CC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Απόδοση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κειμένου</w:t>
            </w:r>
            <w:proofErr w:type="spellEnd"/>
          </w:p>
          <w:p w:rsidR="008E1B97" w:rsidRPr="004A1981" w:rsidRDefault="008E1B97" w:rsidP="00671CC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4A1981">
              <w:rPr>
                <w:rFonts w:cstheme="minorHAnsi"/>
                <w:sz w:val="24"/>
                <w:szCs w:val="24"/>
              </w:rPr>
              <w:t xml:space="preserve">Ο </w:t>
            </w:r>
            <w:proofErr w:type="spellStart"/>
            <w:r w:rsidRPr="004A1981">
              <w:rPr>
                <w:rFonts w:cstheme="minorHAnsi"/>
                <w:sz w:val="24"/>
                <w:szCs w:val="24"/>
              </w:rPr>
              <w:t>Δημιουργός</w:t>
            </w:r>
            <w:proofErr w:type="spellEnd"/>
            <w:r w:rsidRPr="004A19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A1981">
              <w:rPr>
                <w:rFonts w:cstheme="minorHAnsi"/>
                <w:sz w:val="24"/>
                <w:szCs w:val="24"/>
              </w:rPr>
              <w:t>άφησε</w:t>
            </w:r>
            <w:proofErr w:type="spellEnd"/>
            <w:r w:rsidRPr="004A19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εξαρχής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A1981">
              <w:rPr>
                <w:rFonts w:cstheme="minorHAnsi"/>
                <w:sz w:val="24"/>
                <w:szCs w:val="24"/>
              </w:rPr>
              <w:t>ελεύθερο</w:t>
            </w:r>
            <w:proofErr w:type="spellEnd"/>
            <w:r w:rsidRPr="004A19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A1981">
              <w:rPr>
                <w:rFonts w:cstheme="minorHAnsi"/>
                <w:sz w:val="24"/>
                <w:szCs w:val="24"/>
              </w:rPr>
              <w:t>τον</w:t>
            </w:r>
            <w:proofErr w:type="spellEnd"/>
            <w:r w:rsidRPr="004A19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A1981">
              <w:rPr>
                <w:rFonts w:cstheme="minorHAnsi"/>
                <w:sz w:val="24"/>
                <w:szCs w:val="24"/>
              </w:rPr>
              <w:t>άνθρωπο</w:t>
            </w:r>
            <w:proofErr w:type="spellEnd"/>
            <w:r w:rsidRPr="004A19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A1981">
              <w:rPr>
                <w:rFonts w:cstheme="minorHAnsi"/>
                <w:sz w:val="24"/>
                <w:szCs w:val="24"/>
              </w:rPr>
              <w:t>και</w:t>
            </w:r>
            <w:proofErr w:type="spellEnd"/>
            <w:r w:rsidRPr="004A19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A1981">
              <w:rPr>
                <w:rFonts w:cstheme="minorHAnsi"/>
                <w:sz w:val="24"/>
                <w:szCs w:val="24"/>
              </w:rPr>
              <w:t>αυτεξούσιο</w:t>
            </w:r>
            <w:proofErr w:type="spellEnd"/>
            <w:r>
              <w:rPr>
                <w:rFonts w:cstheme="minorHAnsi"/>
                <w:sz w:val="24"/>
                <w:szCs w:val="24"/>
              </w:rPr>
              <w:t>…»</w:t>
            </w:r>
          </w:p>
          <w:p w:rsidR="008E1B97" w:rsidRDefault="008E1B97" w:rsidP="00671CC0">
            <w:pPr>
              <w:jc w:val="right"/>
              <w:rPr>
                <w:rFonts w:ascii="Calibri" w:hAnsi="Calibri" w:cs="Arial"/>
              </w:rPr>
            </w:pPr>
            <w:r w:rsidRPr="005B5F16">
              <w:rPr>
                <w:rFonts w:ascii="Calibri" w:hAnsi="Calibri" w:cs="Arial"/>
              </w:rPr>
              <w:t xml:space="preserve">     </w:t>
            </w:r>
            <w:r>
              <w:rPr>
                <w:rFonts w:ascii="Calibri" w:hAnsi="Calibri" w:cs="Arial"/>
              </w:rPr>
              <w:t xml:space="preserve">                                                 </w:t>
            </w:r>
          </w:p>
          <w:p w:rsidR="008E1B97" w:rsidRPr="00370E27" w:rsidRDefault="008E1B97" w:rsidP="00671C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</w:t>
            </w:r>
            <w:proofErr w:type="spellStart"/>
            <w:r w:rsidRPr="005B5F16">
              <w:rPr>
                <w:rFonts w:cs="Arial"/>
                <w:sz w:val="24"/>
                <w:szCs w:val="24"/>
              </w:rPr>
              <w:t>Γρηγορίου</w:t>
            </w:r>
            <w:proofErr w:type="spellEnd"/>
            <w:r w:rsidRPr="005B5F1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rFonts w:cs="Arial"/>
                <w:sz w:val="24"/>
                <w:szCs w:val="24"/>
              </w:rPr>
              <w:t>Θεολόγου</w:t>
            </w:r>
            <w:proofErr w:type="spellEnd"/>
            <w:r w:rsidRPr="005B5F16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B5F16">
              <w:rPr>
                <w:rFonts w:cs="Arial"/>
                <w:i/>
                <w:sz w:val="24"/>
                <w:szCs w:val="24"/>
              </w:rPr>
              <w:t>Λόγος</w:t>
            </w:r>
            <w:proofErr w:type="spellEnd"/>
            <w:r w:rsidRPr="005B5F16">
              <w:rPr>
                <w:rFonts w:cs="Arial"/>
                <w:i/>
                <w:sz w:val="24"/>
                <w:szCs w:val="24"/>
              </w:rPr>
              <w:t xml:space="preserve"> 14,25</w:t>
            </w:r>
            <w:r w:rsidRPr="005B5F16">
              <w:rPr>
                <w:rFonts w:cs="Arial"/>
                <w:sz w:val="24"/>
                <w:szCs w:val="24"/>
              </w:rPr>
              <w:t xml:space="preserve">, </w:t>
            </w:r>
            <w:r w:rsidRPr="007B2B68">
              <w:rPr>
                <w:rFonts w:cs="Arial"/>
                <w:sz w:val="24"/>
                <w:szCs w:val="24"/>
              </w:rPr>
              <w:t>PG</w:t>
            </w:r>
            <w:r w:rsidRPr="005B5F16">
              <w:rPr>
                <w:rFonts w:cs="Arial"/>
                <w:sz w:val="24"/>
                <w:szCs w:val="24"/>
              </w:rPr>
              <w:t>35,892</w:t>
            </w:r>
            <w:r w:rsidRPr="007B2B68">
              <w:rPr>
                <w:rFonts w:cs="Arial"/>
                <w:sz w:val="24"/>
                <w:szCs w:val="24"/>
              </w:rPr>
              <w:t>A</w:t>
            </w:r>
          </w:p>
          <w:p w:rsidR="008E1B97" w:rsidRDefault="008E1B97" w:rsidP="00671CC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E1B97" w:rsidRDefault="008E1B97" w:rsidP="00671CC0">
            <w:pPr>
              <w:jc w:val="both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«</w:t>
            </w:r>
            <w:proofErr w:type="spellStart"/>
            <w:r w:rsidRPr="00981AF6">
              <w:rPr>
                <w:rFonts w:ascii="Calibri" w:hAnsi="Calibri" w:cs="Arial"/>
                <w:i/>
              </w:rPr>
              <w:t>Και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πάλι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, </w:t>
            </w:r>
            <w:proofErr w:type="spellStart"/>
            <w:r w:rsidRPr="00981AF6">
              <w:rPr>
                <w:rFonts w:ascii="Calibri" w:hAnsi="Calibri" w:cs="Arial"/>
                <w:i/>
              </w:rPr>
              <w:t>αν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ο </w:t>
            </w:r>
            <w:proofErr w:type="spellStart"/>
            <w:proofErr w:type="gramStart"/>
            <w:r w:rsidRPr="00981AF6">
              <w:rPr>
                <w:rFonts w:ascii="Calibri" w:hAnsi="Calibri" w:cs="Arial"/>
                <w:i/>
              </w:rPr>
              <w:t>άνθρωπος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 </w:t>
            </w:r>
            <w:proofErr w:type="spellStart"/>
            <w:r w:rsidRPr="00981AF6">
              <w:rPr>
                <w:rFonts w:ascii="Calibri" w:hAnsi="Calibri" w:cs="Arial"/>
                <w:i/>
              </w:rPr>
              <w:t>είναι</w:t>
            </w:r>
            <w:proofErr w:type="spellEnd"/>
            <w:proofErr w:type="gram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από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τη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φύση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του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λογικός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, </w:t>
            </w:r>
            <w:proofErr w:type="spellStart"/>
            <w:r w:rsidRPr="00981AF6">
              <w:rPr>
                <w:rFonts w:ascii="Calibri" w:hAnsi="Calibri" w:cs="Arial"/>
                <w:i/>
              </w:rPr>
              <w:t>τότε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έχει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από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τη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φύση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του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το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λογικό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και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από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τη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φύση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του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το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αυτεξούσιο</w:t>
            </w:r>
            <w:proofErr w:type="spellEnd"/>
            <w:r>
              <w:rPr>
                <w:rFonts w:ascii="Calibri" w:hAnsi="Calibri" w:cs="Arial"/>
                <w:i/>
              </w:rPr>
              <w:t xml:space="preserve">. </w:t>
            </w:r>
            <w:proofErr w:type="spellStart"/>
            <w:r>
              <w:rPr>
                <w:rFonts w:ascii="Calibri" w:hAnsi="Calibri" w:cs="Arial"/>
                <w:i/>
              </w:rPr>
              <w:t>Διότι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το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αυτεξούσιο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, </w:t>
            </w:r>
            <w:proofErr w:type="spellStart"/>
            <w:r w:rsidRPr="00981AF6">
              <w:rPr>
                <w:rFonts w:ascii="Calibri" w:hAnsi="Calibri" w:cs="Arial"/>
                <w:i/>
              </w:rPr>
              <w:t>σύμφωνα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με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τους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Πατέρες</w:t>
            </w:r>
            <w:proofErr w:type="spellEnd"/>
            <w:r>
              <w:rPr>
                <w:rFonts w:ascii="Calibri" w:hAnsi="Calibri" w:cs="Arial"/>
                <w:i/>
              </w:rPr>
              <w:t xml:space="preserve">, </w:t>
            </w:r>
            <w:proofErr w:type="spellStart"/>
            <w:r>
              <w:rPr>
                <w:rFonts w:ascii="Calibri" w:hAnsi="Calibri" w:cs="Arial"/>
                <w:i/>
              </w:rPr>
              <w:t>είναι</w:t>
            </w:r>
            <w:proofErr w:type="spellEnd"/>
            <w:r>
              <w:rPr>
                <w:rFonts w:ascii="Calibri" w:hAnsi="Calibri" w:cs="Arial"/>
                <w:i/>
              </w:rPr>
              <w:t xml:space="preserve"> η </w:t>
            </w:r>
            <w:proofErr w:type="spellStart"/>
            <w:r w:rsidRPr="00981AF6">
              <w:rPr>
                <w:rFonts w:ascii="Calibri" w:hAnsi="Calibri" w:cs="Arial"/>
                <w:i/>
              </w:rPr>
              <w:t>βούληση</w:t>
            </w:r>
            <w:proofErr w:type="spellEnd"/>
            <w:r>
              <w:rPr>
                <w:rFonts w:ascii="Calibri" w:hAnsi="Calibri" w:cs="Arial"/>
                <w:i/>
              </w:rPr>
              <w:t>…</w:t>
            </w:r>
            <w:proofErr w:type="spellStart"/>
            <w:r>
              <w:rPr>
                <w:rFonts w:ascii="Calibri" w:hAnsi="Calibri" w:cs="Arial"/>
                <w:i/>
              </w:rPr>
              <w:t>Και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πάλι</w:t>
            </w:r>
            <w:proofErr w:type="spellEnd"/>
            <w:r>
              <w:rPr>
                <w:rFonts w:ascii="Calibri" w:hAnsi="Calibri" w:cs="Arial"/>
                <w:i/>
              </w:rPr>
              <w:t>,</w:t>
            </w:r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αν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ο </w:t>
            </w:r>
            <w:proofErr w:type="spellStart"/>
            <w:r w:rsidRPr="00981AF6">
              <w:rPr>
                <w:rFonts w:ascii="Calibri" w:hAnsi="Calibri" w:cs="Arial"/>
                <w:i/>
              </w:rPr>
              <w:t>άνθρωπος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είναι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κατ</w:t>
            </w:r>
            <w:proofErr w:type="spellEnd"/>
            <w:r w:rsidRPr="00981AF6">
              <w:rPr>
                <w:rFonts w:ascii="Calibri" w:hAnsi="Calibri" w:cs="Arial"/>
                <w:i/>
              </w:rPr>
              <w:t>΄</w:t>
            </w:r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εικόνα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της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μακάριας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και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υπερούσιας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Θεότητας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κ</w:t>
            </w:r>
            <w:r w:rsidRPr="00981AF6">
              <w:rPr>
                <w:rFonts w:ascii="Calibri" w:hAnsi="Calibri" w:cs="Arial"/>
                <w:i/>
              </w:rPr>
              <w:t>αι</w:t>
            </w:r>
            <w:proofErr w:type="spellEnd"/>
            <w:r>
              <w:rPr>
                <w:rFonts w:ascii="Calibri" w:hAnsi="Calibri" w:cs="Arial"/>
                <w:i/>
              </w:rPr>
              <w:t xml:space="preserve"> (</w:t>
            </w:r>
            <w:proofErr w:type="spellStart"/>
            <w:r>
              <w:rPr>
                <w:rFonts w:ascii="Calibri" w:hAnsi="Calibri" w:cs="Arial"/>
                <w:i/>
              </w:rPr>
              <w:t>επειδή</w:t>
            </w:r>
            <w:proofErr w:type="spellEnd"/>
            <w:r>
              <w:rPr>
                <w:rFonts w:ascii="Calibri" w:hAnsi="Calibri" w:cs="Arial"/>
                <w:i/>
              </w:rPr>
              <w:t>)</w:t>
            </w:r>
            <w:r w:rsidRPr="00981AF6">
              <w:rPr>
                <w:rFonts w:ascii="Calibri" w:hAnsi="Calibri" w:cs="Arial"/>
                <w:i/>
              </w:rPr>
              <w:t xml:space="preserve"> η </w:t>
            </w:r>
            <w:proofErr w:type="spellStart"/>
            <w:r w:rsidRPr="00981AF6">
              <w:rPr>
                <w:rFonts w:ascii="Calibri" w:hAnsi="Calibri" w:cs="Arial"/>
                <w:i/>
              </w:rPr>
              <w:t>θεία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φύση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 </w:t>
            </w:r>
            <w:proofErr w:type="spellStart"/>
            <w:r w:rsidRPr="00981AF6">
              <w:rPr>
                <w:rFonts w:ascii="Calibri" w:hAnsi="Calibri" w:cs="Arial"/>
                <w:i/>
              </w:rPr>
              <w:t>είναι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αυτ</w:t>
            </w:r>
            <w:r>
              <w:rPr>
                <w:rFonts w:ascii="Calibri" w:hAnsi="Calibri" w:cs="Arial"/>
                <w:i/>
              </w:rPr>
              <w:t>εξούσια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στην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ουσία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της</w:t>
            </w:r>
            <w:proofErr w:type="spellEnd"/>
            <w:r>
              <w:rPr>
                <w:rFonts w:ascii="Calibri" w:hAnsi="Calibri" w:cs="Arial"/>
                <w:i/>
              </w:rPr>
              <w:t xml:space="preserve">, </w:t>
            </w:r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κι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ο </w:t>
            </w:r>
            <w:proofErr w:type="spellStart"/>
            <w:r w:rsidRPr="00981AF6">
              <w:rPr>
                <w:rFonts w:ascii="Calibri" w:hAnsi="Calibri" w:cs="Arial"/>
                <w:i/>
              </w:rPr>
              <w:t>άνθρωπος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, </w:t>
            </w:r>
            <w:proofErr w:type="spellStart"/>
            <w:r w:rsidRPr="00981AF6">
              <w:rPr>
                <w:rFonts w:ascii="Calibri" w:hAnsi="Calibri" w:cs="Arial"/>
                <w:i/>
              </w:rPr>
              <w:t>ως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πραγματικά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εικόνα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της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θείας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φύσης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, </w:t>
            </w:r>
            <w:proofErr w:type="spellStart"/>
            <w:r w:rsidRPr="00981AF6">
              <w:rPr>
                <w:rFonts w:ascii="Calibri" w:hAnsi="Calibri" w:cs="Arial"/>
                <w:i/>
              </w:rPr>
              <w:t>τυχαίνει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από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τη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φύση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του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αυτεξούσιος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. </w:t>
            </w:r>
            <w:proofErr w:type="spellStart"/>
            <w:r w:rsidRPr="00981AF6">
              <w:rPr>
                <w:rFonts w:ascii="Calibri" w:hAnsi="Calibri" w:cs="Arial"/>
                <w:i/>
              </w:rPr>
              <w:t>Και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αν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είναι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αυτεξούσιος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ο </w:t>
            </w:r>
            <w:proofErr w:type="spellStart"/>
            <w:r w:rsidRPr="00981AF6">
              <w:rPr>
                <w:rFonts w:ascii="Calibri" w:hAnsi="Calibri" w:cs="Arial"/>
                <w:i/>
              </w:rPr>
              <w:t>άνθρωπος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από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τη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φύση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του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, </w:t>
            </w:r>
            <w:proofErr w:type="spellStart"/>
            <w:r w:rsidRPr="00981AF6">
              <w:rPr>
                <w:rFonts w:ascii="Calibri" w:hAnsi="Calibri" w:cs="Arial"/>
                <w:i/>
              </w:rPr>
              <w:t>τότε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από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τη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φύση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του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έχει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και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δική</w:t>
            </w:r>
            <w:proofErr w:type="spellEnd"/>
            <w:r w:rsidRPr="00981AF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981AF6">
              <w:rPr>
                <w:rFonts w:ascii="Calibri" w:hAnsi="Calibri" w:cs="Arial"/>
                <w:i/>
              </w:rPr>
              <w:t>του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βούληση</w:t>
            </w:r>
            <w:proofErr w:type="spellEnd"/>
            <w:r>
              <w:rPr>
                <w:rFonts w:ascii="Calibri" w:hAnsi="Calibri" w:cs="Arial"/>
                <w:i/>
              </w:rPr>
              <w:t>».</w:t>
            </w:r>
          </w:p>
          <w:p w:rsidR="008E1B97" w:rsidRPr="005B5F16" w:rsidRDefault="008E1B97" w:rsidP="00671CC0">
            <w:pPr>
              <w:spacing w:line="276" w:lineRule="auto"/>
              <w:jc w:val="right"/>
              <w:rPr>
                <w:rFonts w:ascii="Calibri" w:hAnsi="Calibri" w:cs="Arial"/>
              </w:rPr>
            </w:pPr>
            <w:r w:rsidRPr="005B5F16">
              <w:rPr>
                <w:rFonts w:ascii="Calibri" w:hAnsi="Calibri" w:cs="Arial"/>
              </w:rPr>
              <w:t xml:space="preserve">                      </w:t>
            </w:r>
            <w:r>
              <w:rPr>
                <w:rFonts w:ascii="Calibri" w:hAnsi="Calibri" w:cs="Arial"/>
              </w:rPr>
              <w:t xml:space="preserve">                        </w:t>
            </w:r>
            <w:proofErr w:type="spellStart"/>
            <w:r>
              <w:rPr>
                <w:rFonts w:ascii="Calibri" w:hAnsi="Calibri" w:cs="Arial"/>
              </w:rPr>
              <w:t>Μάξιμος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Ομολογητής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  <w:i/>
              </w:rPr>
              <w:t>Διάλογος</w:t>
            </w:r>
            <w:proofErr w:type="spellEnd"/>
            <w:r w:rsidRPr="005B5F1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  <w:i/>
              </w:rPr>
              <w:t>με</w:t>
            </w:r>
            <w:proofErr w:type="spellEnd"/>
            <w:r w:rsidRPr="005B5F1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  <w:i/>
              </w:rPr>
              <w:t>Πύρρο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r w:rsidRPr="007B2B68">
              <w:rPr>
                <w:rFonts w:ascii="Calibri" w:hAnsi="Calibri" w:cs="Arial"/>
              </w:rPr>
              <w:t>MPG</w:t>
            </w:r>
            <w:r w:rsidRPr="005B5F16">
              <w:rPr>
                <w:rFonts w:ascii="Calibri" w:hAnsi="Calibri" w:cs="Arial"/>
              </w:rPr>
              <w:t xml:space="preserve"> 91:304</w:t>
            </w:r>
            <w:r w:rsidRPr="007B2B68">
              <w:rPr>
                <w:rFonts w:ascii="Calibri" w:hAnsi="Calibri" w:cs="Arial"/>
              </w:rPr>
              <w:t>C</w:t>
            </w:r>
          </w:p>
          <w:p w:rsidR="008E1B97" w:rsidRDefault="008E1B97" w:rsidP="00671CC0">
            <w:pPr>
              <w:jc w:val="both"/>
              <w:rPr>
                <w:rFonts w:ascii="Calibri" w:hAnsi="Calibri" w:cs="Arial"/>
              </w:rPr>
            </w:pPr>
          </w:p>
        </w:tc>
      </w:tr>
      <w:tr w:rsidR="008E1B97" w:rsidRPr="00E4395C" w:rsidTr="00671CC0">
        <w:tc>
          <w:tcPr>
            <w:tcW w:w="5211" w:type="dxa"/>
          </w:tcPr>
          <w:p w:rsidR="008E1B97" w:rsidRPr="00EF6CE7" w:rsidRDefault="008E1B97" w:rsidP="00671CC0">
            <w:pPr>
              <w:ind w:firstLine="567"/>
              <w:rPr>
                <w:rFonts w:ascii="Calibri" w:hAnsi="Calibri" w:cs="Arial"/>
                <w:b/>
              </w:rPr>
            </w:pPr>
          </w:p>
          <w:p w:rsidR="008E1B97" w:rsidRPr="00FC7E06" w:rsidRDefault="008E1B97" w:rsidP="00671CC0">
            <w:pPr>
              <w:pStyle w:val="a3"/>
              <w:ind w:left="0"/>
              <w:contextualSpacing w:val="0"/>
              <w:jc w:val="both"/>
              <w:rPr>
                <w:rFonts w:ascii="Calibri" w:hAnsi="Calibri" w:cs="Arial"/>
                <w:b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FC7E06">
              <w:rPr>
                <w:rFonts w:cs="Arial"/>
                <w:b/>
              </w:rPr>
              <w:t>Ποια</w:t>
            </w:r>
            <w:proofErr w:type="spellEnd"/>
            <w:r w:rsidRPr="00FC7E06">
              <w:rPr>
                <w:rFonts w:cs="Arial"/>
                <w:b/>
              </w:rPr>
              <w:t xml:space="preserve"> </w:t>
            </w:r>
            <w:proofErr w:type="spellStart"/>
            <w:r w:rsidRPr="00FC7E06">
              <w:rPr>
                <w:rFonts w:cs="Arial"/>
                <w:b/>
              </w:rPr>
              <w:t>βασική</w:t>
            </w:r>
            <w:proofErr w:type="spellEnd"/>
            <w:r w:rsidRPr="00FC7E06">
              <w:rPr>
                <w:rFonts w:cs="Arial"/>
                <w:b/>
              </w:rPr>
              <w:t xml:space="preserve"> </w:t>
            </w:r>
            <w:proofErr w:type="spellStart"/>
            <w:r w:rsidRPr="00FC7E06">
              <w:rPr>
                <w:rFonts w:cs="Arial"/>
                <w:b/>
              </w:rPr>
              <w:t>θέση</w:t>
            </w:r>
            <w:proofErr w:type="spellEnd"/>
            <w:r w:rsidRPr="00FC7E06">
              <w:rPr>
                <w:rFonts w:cs="Arial"/>
                <w:b/>
              </w:rPr>
              <w:t xml:space="preserve"> </w:t>
            </w:r>
            <w:proofErr w:type="spellStart"/>
            <w:r w:rsidRPr="00FC7E06">
              <w:rPr>
                <w:rFonts w:cs="Arial"/>
                <w:b/>
              </w:rPr>
              <w:t>της</w:t>
            </w:r>
            <w:proofErr w:type="spellEnd"/>
            <w:r w:rsidRPr="00FC7E06">
              <w:rPr>
                <w:rFonts w:cs="Arial"/>
                <w:b/>
              </w:rPr>
              <w:t xml:space="preserve"> </w:t>
            </w:r>
            <w:proofErr w:type="spellStart"/>
            <w:r w:rsidRPr="00FC7E06">
              <w:rPr>
                <w:rFonts w:cs="Arial"/>
                <w:b/>
              </w:rPr>
              <w:t>χριστιανικής</w:t>
            </w:r>
            <w:proofErr w:type="spellEnd"/>
            <w:r w:rsidRPr="00FC7E06">
              <w:rPr>
                <w:rFonts w:cs="Arial"/>
                <w:b/>
              </w:rPr>
              <w:t xml:space="preserve"> </w:t>
            </w:r>
            <w:proofErr w:type="spellStart"/>
            <w:r w:rsidRPr="00FC7E06">
              <w:rPr>
                <w:rFonts w:cs="Arial"/>
                <w:b/>
              </w:rPr>
              <w:t>διδασκαλίας</w:t>
            </w:r>
            <w:proofErr w:type="spellEnd"/>
            <w:r w:rsidRPr="00FC7E06">
              <w:rPr>
                <w:rFonts w:cs="Arial"/>
                <w:b/>
              </w:rPr>
              <w:t xml:space="preserve"> </w:t>
            </w:r>
            <w:proofErr w:type="spellStart"/>
            <w:r w:rsidRPr="00FC7E06">
              <w:rPr>
                <w:rFonts w:cs="Arial"/>
                <w:b/>
              </w:rPr>
              <w:t>για</w:t>
            </w:r>
            <w:proofErr w:type="spellEnd"/>
            <w:r w:rsidRPr="00FC7E06">
              <w:rPr>
                <w:rFonts w:cs="Arial"/>
                <w:b/>
              </w:rPr>
              <w:t xml:space="preserve"> </w:t>
            </w:r>
            <w:proofErr w:type="spellStart"/>
            <w:r w:rsidRPr="00FC7E06">
              <w:rPr>
                <w:rFonts w:cs="Arial"/>
                <w:b/>
              </w:rPr>
              <w:t>τον</w:t>
            </w:r>
            <w:proofErr w:type="spellEnd"/>
            <w:r w:rsidRPr="00FC7E06">
              <w:rPr>
                <w:rFonts w:cs="Arial"/>
                <w:b/>
              </w:rPr>
              <w:t xml:space="preserve"> </w:t>
            </w:r>
            <w:proofErr w:type="spellStart"/>
            <w:r w:rsidRPr="00FC7E06">
              <w:rPr>
                <w:rFonts w:cs="Arial"/>
                <w:b/>
              </w:rPr>
              <w:t>άνθρωπο</w:t>
            </w:r>
            <w:proofErr w:type="spellEnd"/>
            <w:r w:rsidRPr="00FC7E06">
              <w:rPr>
                <w:rFonts w:cs="Arial"/>
                <w:b/>
              </w:rPr>
              <w:t xml:space="preserve"> </w:t>
            </w:r>
            <w:proofErr w:type="spellStart"/>
            <w:r w:rsidRPr="00FC7E06">
              <w:rPr>
                <w:rFonts w:cs="Arial"/>
                <w:b/>
              </w:rPr>
              <w:t>και</w:t>
            </w:r>
            <w:proofErr w:type="spellEnd"/>
            <w:r w:rsidRPr="00FC7E06">
              <w:rPr>
                <w:rFonts w:cs="Arial"/>
                <w:b/>
              </w:rPr>
              <w:t xml:space="preserve"> </w:t>
            </w:r>
            <w:proofErr w:type="spellStart"/>
            <w:r w:rsidRPr="00FC7E06">
              <w:rPr>
                <w:rFonts w:cs="Arial"/>
                <w:b/>
              </w:rPr>
              <w:t>την</w:t>
            </w:r>
            <w:proofErr w:type="spellEnd"/>
            <w:r w:rsidRPr="00FC7E06">
              <w:rPr>
                <w:rFonts w:cs="Arial"/>
                <w:b/>
              </w:rPr>
              <w:t xml:space="preserve"> </w:t>
            </w:r>
            <w:proofErr w:type="spellStart"/>
            <w:r w:rsidRPr="00FC7E06">
              <w:rPr>
                <w:rFonts w:cs="Arial"/>
                <w:b/>
              </w:rPr>
              <w:t>ελευθερία</w:t>
            </w:r>
            <w:proofErr w:type="spellEnd"/>
            <w:r w:rsidRPr="00FC7E06">
              <w:rPr>
                <w:rFonts w:cs="Arial"/>
                <w:b/>
              </w:rPr>
              <w:t xml:space="preserve"> </w:t>
            </w:r>
            <w:proofErr w:type="spellStart"/>
            <w:r w:rsidRPr="00FC7E06">
              <w:rPr>
                <w:rFonts w:cs="Arial"/>
                <w:b/>
              </w:rPr>
              <w:t>του</w:t>
            </w:r>
            <w:proofErr w:type="spellEnd"/>
            <w:r w:rsidRPr="00FC7E06">
              <w:rPr>
                <w:rFonts w:cs="Arial"/>
                <w:b/>
              </w:rPr>
              <w:t xml:space="preserve"> </w:t>
            </w:r>
            <w:proofErr w:type="spellStart"/>
            <w:r w:rsidRPr="00FC7E06">
              <w:rPr>
                <w:rFonts w:ascii="Calibri" w:hAnsi="Calibri" w:cs="Arial"/>
                <w:b/>
              </w:rPr>
              <w:t>επισημαίνουν</w:t>
            </w:r>
            <w:proofErr w:type="spellEnd"/>
            <w:r w:rsidRPr="00FC7E06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C7E06">
              <w:rPr>
                <w:rFonts w:ascii="Calibri" w:hAnsi="Calibri" w:cs="Arial"/>
                <w:b/>
              </w:rPr>
              <w:t>οι</w:t>
            </w:r>
            <w:proofErr w:type="spellEnd"/>
            <w:r w:rsidRPr="00FC7E06">
              <w:rPr>
                <w:rFonts w:ascii="Calibri" w:hAnsi="Calibri" w:cs="Arial"/>
                <w:b/>
              </w:rPr>
              <w:t xml:space="preserve"> </w:t>
            </w:r>
            <w:proofErr w:type="spellStart"/>
            <w:proofErr w:type="gramStart"/>
            <w:r w:rsidRPr="00FC7E06">
              <w:rPr>
                <w:rFonts w:ascii="Calibri" w:hAnsi="Calibri" w:cs="Arial"/>
                <w:b/>
              </w:rPr>
              <w:t>δυο</w:t>
            </w:r>
            <w:proofErr w:type="spellEnd"/>
            <w:r w:rsidRPr="00FC7E06">
              <w:rPr>
                <w:rFonts w:ascii="Calibri" w:hAnsi="Calibri" w:cs="Arial"/>
                <w:b/>
              </w:rPr>
              <w:t xml:space="preserve">  </w:t>
            </w:r>
            <w:proofErr w:type="spellStart"/>
            <w:r w:rsidRPr="00FC7E06">
              <w:rPr>
                <w:rFonts w:ascii="Calibri" w:hAnsi="Calibri" w:cs="Arial"/>
                <w:b/>
              </w:rPr>
              <w:t>Πατέρες</w:t>
            </w:r>
            <w:proofErr w:type="spellEnd"/>
            <w:proofErr w:type="gramEnd"/>
            <w:r w:rsidRPr="00FC7E06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C7E06">
              <w:rPr>
                <w:rFonts w:ascii="Calibri" w:hAnsi="Calibri" w:cs="Arial"/>
                <w:b/>
              </w:rPr>
              <w:t>της</w:t>
            </w:r>
            <w:proofErr w:type="spellEnd"/>
            <w:r w:rsidRPr="00FC7E06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C7E06">
              <w:rPr>
                <w:rFonts w:ascii="Calibri" w:hAnsi="Calibri" w:cs="Arial"/>
                <w:b/>
              </w:rPr>
              <w:t>Εκκλησίας</w:t>
            </w:r>
            <w:proofErr w:type="spellEnd"/>
            <w:r w:rsidRPr="00FC7E06">
              <w:rPr>
                <w:rFonts w:ascii="Calibri" w:hAnsi="Calibri" w:cs="Arial"/>
                <w:b/>
              </w:rPr>
              <w:t>?</w:t>
            </w:r>
          </w:p>
          <w:p w:rsidR="008E1B97" w:rsidRPr="00FC7E06" w:rsidRDefault="008E1B97" w:rsidP="00671CC0">
            <w:pPr>
              <w:pStyle w:val="a3"/>
              <w:ind w:left="0"/>
              <w:contextualSpacing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FC7E06">
              <w:rPr>
                <w:rFonts w:ascii="Calibri" w:hAnsi="Calibri" w:cs="Arial"/>
                <w:b/>
              </w:rPr>
              <w:t xml:space="preserve">- </w:t>
            </w:r>
            <w:proofErr w:type="spellStart"/>
            <w:r w:rsidRPr="00FC7E06">
              <w:rPr>
                <w:rFonts w:ascii="Calibri" w:hAnsi="Calibri" w:cs="Arial"/>
                <w:b/>
              </w:rPr>
              <w:t>Αυτή</w:t>
            </w:r>
            <w:proofErr w:type="spellEnd"/>
            <w:r w:rsidRPr="00FC7E06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C7E06">
              <w:rPr>
                <w:rFonts w:ascii="Calibri" w:hAnsi="Calibri" w:cs="Arial"/>
                <w:b/>
              </w:rPr>
              <w:t>είναι</w:t>
            </w:r>
            <w:proofErr w:type="spellEnd"/>
            <w:r w:rsidRPr="00FC7E06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C7E06">
              <w:rPr>
                <w:rFonts w:ascii="Calibri" w:hAnsi="Calibri" w:cs="Arial"/>
                <w:b/>
              </w:rPr>
              <w:t>σημαντική</w:t>
            </w:r>
            <w:proofErr w:type="spellEnd"/>
            <w:r w:rsidRPr="00FC7E06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C7E06">
              <w:rPr>
                <w:rFonts w:ascii="Calibri" w:hAnsi="Calibri" w:cs="Arial"/>
                <w:b/>
              </w:rPr>
              <w:t>κατά</w:t>
            </w:r>
            <w:proofErr w:type="spellEnd"/>
            <w:r w:rsidRPr="00FC7E06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C7E06">
              <w:rPr>
                <w:rFonts w:ascii="Calibri" w:hAnsi="Calibri" w:cs="Arial"/>
                <w:b/>
              </w:rPr>
              <w:t>τη</w:t>
            </w:r>
            <w:proofErr w:type="spellEnd"/>
            <w:r w:rsidRPr="00FC7E06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C7E06">
              <w:rPr>
                <w:rFonts w:ascii="Calibri" w:hAnsi="Calibri" w:cs="Arial"/>
                <w:b/>
              </w:rPr>
              <w:t>γνώμη</w:t>
            </w:r>
            <w:proofErr w:type="spellEnd"/>
            <w:r w:rsidRPr="00FC7E06">
              <w:rPr>
                <w:rFonts w:ascii="Calibri" w:hAnsi="Calibri" w:cs="Arial"/>
                <w:b/>
              </w:rPr>
              <w:t xml:space="preserve"> </w:t>
            </w:r>
            <w:proofErr w:type="spellStart"/>
            <w:proofErr w:type="gramStart"/>
            <w:r w:rsidRPr="00FC7E06">
              <w:rPr>
                <w:rFonts w:ascii="Calibri" w:hAnsi="Calibri" w:cs="Arial"/>
                <w:b/>
              </w:rPr>
              <w:t>σας</w:t>
            </w:r>
            <w:proofErr w:type="spellEnd"/>
            <w:r w:rsidRPr="00FC7E06">
              <w:rPr>
                <w:rFonts w:ascii="Calibri" w:hAnsi="Calibri" w:cs="Arial"/>
                <w:b/>
              </w:rPr>
              <w:t xml:space="preserve">  </w:t>
            </w:r>
            <w:proofErr w:type="spellStart"/>
            <w:r w:rsidRPr="00FC7E06">
              <w:rPr>
                <w:rFonts w:ascii="Calibri" w:hAnsi="Calibri" w:cs="Arial"/>
                <w:b/>
              </w:rPr>
              <w:t>και</w:t>
            </w:r>
            <w:proofErr w:type="spellEnd"/>
            <w:proofErr w:type="gramEnd"/>
            <w:r w:rsidRPr="00FC7E06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C7E06">
              <w:rPr>
                <w:rFonts w:ascii="Calibri" w:hAnsi="Calibri" w:cs="Arial"/>
                <w:b/>
              </w:rPr>
              <w:t>γιατί</w:t>
            </w:r>
            <w:proofErr w:type="spellEnd"/>
            <w:r w:rsidRPr="00FC7E06">
              <w:rPr>
                <w:rFonts w:ascii="Calibri" w:hAnsi="Calibri" w:cs="Arial"/>
                <w:b/>
              </w:rPr>
              <w:t>?</w:t>
            </w:r>
          </w:p>
          <w:p w:rsidR="008E1B97" w:rsidRPr="005B5F16" w:rsidRDefault="008E1B97" w:rsidP="00671CC0">
            <w:pPr>
              <w:rPr>
                <w:rFonts w:ascii="Calibri" w:hAnsi="Calibri" w:cs="Arial"/>
              </w:rPr>
            </w:pPr>
          </w:p>
        </w:tc>
        <w:tc>
          <w:tcPr>
            <w:tcW w:w="5211" w:type="dxa"/>
          </w:tcPr>
          <w:p w:rsidR="008E1B97" w:rsidRDefault="008E1B97" w:rsidP="00671CC0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8E1B97" w:rsidRDefault="008E1B97" w:rsidP="008E1B97">
      <w:pPr>
        <w:jc w:val="both"/>
        <w:rPr>
          <w:rFonts w:ascii="Calibri" w:hAnsi="Calibri" w:cs="Arial"/>
          <w:lang w:val="el-GR"/>
        </w:rPr>
      </w:pPr>
    </w:p>
    <w:tbl>
      <w:tblPr>
        <w:tblStyle w:val="a4"/>
        <w:tblW w:w="0" w:type="auto"/>
        <w:tblLook w:val="04A0"/>
      </w:tblPr>
      <w:tblGrid>
        <w:gridCol w:w="4491"/>
        <w:gridCol w:w="4751"/>
      </w:tblGrid>
      <w:tr w:rsidR="008E1B97" w:rsidRPr="00E4395C" w:rsidTr="00671CC0">
        <w:tc>
          <w:tcPr>
            <w:tcW w:w="5070" w:type="dxa"/>
          </w:tcPr>
          <w:p w:rsidR="008E1B97" w:rsidRPr="00C820B5" w:rsidRDefault="008E1B97" w:rsidP="00671CC0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C820B5">
              <w:rPr>
                <w:rFonts w:ascii="Calibri" w:hAnsi="Calibri" w:cs="Arial"/>
                <w:b/>
              </w:rPr>
              <w:t>Γ</w:t>
            </w:r>
          </w:p>
          <w:p w:rsidR="008E1B97" w:rsidRPr="005B5F16" w:rsidRDefault="008E1B97" w:rsidP="00671CC0">
            <w:pPr>
              <w:spacing w:line="276" w:lineRule="auto"/>
              <w:ind w:firstLine="720"/>
              <w:jc w:val="both"/>
              <w:rPr>
                <w:rFonts w:ascii="Calibri" w:hAnsi="Calibri" w:cs="Arial"/>
              </w:rPr>
            </w:pPr>
            <w:r w:rsidRPr="005B5F16">
              <w:rPr>
                <w:rFonts w:ascii="Calibri" w:hAnsi="Calibri" w:cs="Arial"/>
              </w:rPr>
              <w:t>«</w:t>
            </w:r>
            <w:proofErr w:type="spellStart"/>
            <w:r w:rsidRPr="005B5F16">
              <w:rPr>
                <w:rFonts w:ascii="Calibri" w:hAnsi="Calibri" w:cs="Arial"/>
              </w:rPr>
              <w:t>Εποίησεν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δε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αυτόν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φύσει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αναμάρτητον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</w:rPr>
              <w:t>και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θελήσει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αυτεξούσιον</w:t>
            </w:r>
            <w:proofErr w:type="spellEnd"/>
            <w:r w:rsidRPr="005B5F16">
              <w:rPr>
                <w:rFonts w:ascii="Calibri" w:hAnsi="Calibri" w:cs="Arial"/>
              </w:rPr>
              <w:t xml:space="preserve">. </w:t>
            </w:r>
            <w:proofErr w:type="spellStart"/>
            <w:r w:rsidRPr="005B5F16">
              <w:rPr>
                <w:rFonts w:ascii="Calibri" w:hAnsi="Calibri" w:cs="Arial"/>
              </w:rPr>
              <w:t>Αναμάρτητον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δε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proofErr w:type="gramStart"/>
            <w:r w:rsidRPr="005B5F16">
              <w:rPr>
                <w:rFonts w:ascii="Calibri" w:hAnsi="Calibri" w:cs="Arial"/>
              </w:rPr>
              <w:t>φημί</w:t>
            </w:r>
            <w:proofErr w:type="spellEnd"/>
            <w:r w:rsidRPr="005B5F16">
              <w:rPr>
                <w:rFonts w:ascii="Calibri" w:hAnsi="Calibri" w:cs="Arial"/>
              </w:rPr>
              <w:t xml:space="preserve">  </w:t>
            </w:r>
            <w:proofErr w:type="spellStart"/>
            <w:r w:rsidRPr="005B5F16">
              <w:rPr>
                <w:rFonts w:ascii="Calibri" w:hAnsi="Calibri" w:cs="Arial"/>
              </w:rPr>
              <w:t>ουχ</w:t>
            </w:r>
            <w:proofErr w:type="spellEnd"/>
            <w:proofErr w:type="gram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ως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μη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επιδεχόμενον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αμαρτίαν</w:t>
            </w:r>
            <w:proofErr w:type="spellEnd"/>
            <w:r w:rsidRPr="005B5F16">
              <w:rPr>
                <w:rFonts w:ascii="Calibri" w:hAnsi="Calibri" w:cs="Arial"/>
              </w:rPr>
              <w:t xml:space="preserve">. </w:t>
            </w:r>
            <w:proofErr w:type="spellStart"/>
            <w:r w:rsidRPr="005B5F16">
              <w:rPr>
                <w:rFonts w:ascii="Calibri" w:hAnsi="Calibri" w:cs="Arial"/>
              </w:rPr>
              <w:t>Μόνο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γαρ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το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θείον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αμαρτίας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εστιν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ανεπίδεκτον</w:t>
            </w:r>
            <w:proofErr w:type="spellEnd"/>
            <w:r w:rsidRPr="005B5F16">
              <w:rPr>
                <w:rFonts w:ascii="Calibri" w:hAnsi="Calibri" w:cs="Arial"/>
              </w:rPr>
              <w:t xml:space="preserve">. </w:t>
            </w:r>
            <w:proofErr w:type="spellStart"/>
            <w:r w:rsidRPr="005B5F16">
              <w:rPr>
                <w:rFonts w:ascii="Calibri" w:hAnsi="Calibri" w:cs="Arial"/>
              </w:rPr>
              <w:t>Αλλ</w:t>
            </w:r>
            <w:proofErr w:type="spellEnd"/>
            <w:r w:rsidRPr="005B5F16">
              <w:rPr>
                <w:rFonts w:ascii="Calibri" w:hAnsi="Calibri" w:cs="Arial"/>
              </w:rPr>
              <w:t>΄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ουχ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ως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εν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τη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φύσει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το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αμαρτάνειν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έχοντα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</w:rPr>
              <w:t>εν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τη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proofErr w:type="gramStart"/>
            <w:r w:rsidRPr="005B5F16">
              <w:rPr>
                <w:rFonts w:ascii="Calibri" w:hAnsi="Calibri" w:cs="Arial"/>
              </w:rPr>
              <w:t>προαιρέσει</w:t>
            </w:r>
            <w:proofErr w:type="spellEnd"/>
            <w:r w:rsidRPr="005B5F16">
              <w:rPr>
                <w:rFonts w:ascii="Calibri" w:hAnsi="Calibri" w:cs="Arial"/>
              </w:rPr>
              <w:t xml:space="preserve">  </w:t>
            </w:r>
            <w:proofErr w:type="spellStart"/>
            <w:r w:rsidRPr="005B5F16">
              <w:rPr>
                <w:rFonts w:ascii="Calibri" w:hAnsi="Calibri" w:cs="Arial"/>
              </w:rPr>
              <w:t>μάλλον</w:t>
            </w:r>
            <w:proofErr w:type="spellEnd"/>
            <w:proofErr w:type="gramEnd"/>
            <w:r w:rsidRPr="005B5F16">
              <w:rPr>
                <w:rFonts w:ascii="Calibri" w:hAnsi="Calibri" w:cs="Arial"/>
              </w:rPr>
              <w:t xml:space="preserve">. </w:t>
            </w:r>
            <w:proofErr w:type="spellStart"/>
            <w:r w:rsidRPr="005B5F16">
              <w:rPr>
                <w:rFonts w:ascii="Calibri" w:hAnsi="Calibri" w:cs="Arial"/>
              </w:rPr>
              <w:t>Ήτοι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εξουσίαν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έχοντα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μένειν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</w:rPr>
              <w:t>και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προκόπτειν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εν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τω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αγαθώ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</w:rPr>
              <w:t>τη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θεία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συνεργούμενον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χάριτι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ωσαύτως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και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τρέπεσθαι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εκ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του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καλού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</w:rPr>
              <w:t>και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εν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τω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κακώ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γίνεσθαι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proofErr w:type="spellStart"/>
            <w:r w:rsidRPr="005B5F16">
              <w:rPr>
                <w:rFonts w:ascii="Calibri" w:hAnsi="Calibri" w:cs="Arial"/>
              </w:rPr>
              <w:t>του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Θεού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παραχωρούντος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το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αυτεξούσιον</w:t>
            </w:r>
            <w:proofErr w:type="spellEnd"/>
            <w:r w:rsidRPr="005B5F16">
              <w:rPr>
                <w:rFonts w:ascii="Calibri" w:hAnsi="Calibri" w:cs="Arial"/>
              </w:rPr>
              <w:t xml:space="preserve">. </w:t>
            </w:r>
            <w:proofErr w:type="spellStart"/>
            <w:r w:rsidRPr="005B5F16">
              <w:rPr>
                <w:rFonts w:ascii="Calibri" w:hAnsi="Calibri" w:cs="Arial"/>
              </w:rPr>
              <w:t>Ουκ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αρετή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γαρ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το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βία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γινόμενον</w:t>
            </w:r>
            <w:proofErr w:type="spellEnd"/>
            <w:r w:rsidRPr="005B5F16">
              <w:rPr>
                <w:rFonts w:ascii="Calibri" w:hAnsi="Calibri" w:cs="Arial"/>
              </w:rPr>
              <w:t>».</w:t>
            </w:r>
          </w:p>
          <w:p w:rsidR="008E1B97" w:rsidRPr="005B5F16" w:rsidRDefault="008E1B97" w:rsidP="00671CC0">
            <w:pPr>
              <w:spacing w:line="276" w:lineRule="auto"/>
              <w:jc w:val="right"/>
              <w:rPr>
                <w:rFonts w:ascii="Calibri" w:hAnsi="Calibri" w:cs="Arial"/>
              </w:rPr>
            </w:pPr>
            <w:r w:rsidRPr="005B5F16">
              <w:rPr>
                <w:rFonts w:ascii="Calibri" w:hAnsi="Calibri" w:cs="Arial"/>
              </w:rPr>
              <w:t xml:space="preserve">        </w:t>
            </w:r>
            <w:proofErr w:type="spellStart"/>
            <w:r w:rsidRPr="005B5F16">
              <w:rPr>
                <w:rFonts w:ascii="Calibri" w:hAnsi="Calibri" w:cs="Arial"/>
              </w:rPr>
              <w:t>Ιωάννης</w:t>
            </w:r>
            <w:proofErr w:type="spellEnd"/>
            <w:r w:rsidRPr="005B5F16">
              <w:rPr>
                <w:rFonts w:ascii="Calibri" w:hAnsi="Calibri" w:cs="Arial"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</w:rPr>
              <w:t>Δαμασκηνός</w:t>
            </w:r>
            <w:proofErr w:type="spellEnd"/>
            <w:r w:rsidRPr="005B5F16">
              <w:rPr>
                <w:rFonts w:ascii="Calibri" w:hAnsi="Calibri" w:cs="Arial"/>
              </w:rPr>
              <w:t xml:space="preserve">,  </w:t>
            </w:r>
            <w:proofErr w:type="spellStart"/>
            <w:r w:rsidRPr="005B5F16">
              <w:rPr>
                <w:rFonts w:ascii="Calibri" w:hAnsi="Calibri" w:cs="Arial"/>
                <w:i/>
              </w:rPr>
              <w:t>Έκδοσις</w:t>
            </w:r>
            <w:proofErr w:type="spellEnd"/>
            <w:r w:rsidRPr="005B5F1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  <w:i/>
              </w:rPr>
              <w:t>Ακριβής</w:t>
            </w:r>
            <w:proofErr w:type="spellEnd"/>
            <w:r w:rsidRPr="005B5F1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  <w:i/>
              </w:rPr>
              <w:t>της</w:t>
            </w:r>
            <w:proofErr w:type="spellEnd"/>
            <w:r w:rsidRPr="005B5F1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  <w:i/>
              </w:rPr>
              <w:t>Ορθοδόξου</w:t>
            </w:r>
            <w:proofErr w:type="spellEnd"/>
            <w:r w:rsidRPr="005B5F16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5B5F16">
              <w:rPr>
                <w:rFonts w:ascii="Calibri" w:hAnsi="Calibri" w:cs="Arial"/>
                <w:i/>
              </w:rPr>
              <w:t>Πίστεως</w:t>
            </w:r>
            <w:proofErr w:type="spellEnd"/>
            <w:r w:rsidRPr="005B5F16">
              <w:rPr>
                <w:rFonts w:ascii="Calibri" w:hAnsi="Calibri" w:cs="Arial"/>
              </w:rPr>
              <w:t xml:space="preserve">, </w:t>
            </w:r>
            <w:r w:rsidRPr="007B2B68">
              <w:rPr>
                <w:rFonts w:ascii="Calibri" w:hAnsi="Calibri" w:cs="Arial"/>
              </w:rPr>
              <w:t>MPG</w:t>
            </w:r>
            <w:r w:rsidRPr="005B5F16">
              <w:rPr>
                <w:rFonts w:ascii="Calibri" w:hAnsi="Calibri" w:cs="Arial"/>
              </w:rPr>
              <w:t xml:space="preserve"> 94:924Β</w:t>
            </w:r>
          </w:p>
          <w:p w:rsidR="008E1B97" w:rsidRDefault="008E1B97" w:rsidP="00671C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352" w:type="dxa"/>
          </w:tcPr>
          <w:p w:rsidR="008E1B97" w:rsidRDefault="008E1B97" w:rsidP="00671CC0">
            <w:pPr>
              <w:jc w:val="both"/>
              <w:rPr>
                <w:i/>
              </w:rPr>
            </w:pPr>
          </w:p>
          <w:p w:rsidR="008E1B97" w:rsidRPr="00981AF6" w:rsidRDefault="008E1B97" w:rsidP="00671CC0">
            <w:pPr>
              <w:jc w:val="both"/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Τον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δημιούργησε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τον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άνθρωπο</w:t>
            </w:r>
            <w:proofErr w:type="spellEnd"/>
            <w:r>
              <w:rPr>
                <w:i/>
              </w:rPr>
              <w:t xml:space="preserve">) </w:t>
            </w:r>
            <w:proofErr w:type="spellStart"/>
            <w:r>
              <w:rPr>
                <w:i/>
              </w:rPr>
              <w:t>στη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φύση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του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αναμάρτητο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και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στη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βούληση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αυτεξούσιο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Όταν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λέω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αναμάρτητο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δεν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εννοώ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ότι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δεν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υποπίπτει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σε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αμαρτία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Διότι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μόνον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το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θείο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δεν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το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αγγίζει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 xml:space="preserve">( </w:t>
            </w:r>
            <w:proofErr w:type="spellStart"/>
            <w:r>
              <w:rPr>
                <w:i/>
              </w:rPr>
              <w:t>είναι</w:t>
            </w:r>
            <w:proofErr w:type="spellEnd"/>
            <w:proofErr w:type="gramEnd"/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ανεπίδεκτο</w:t>
            </w:r>
            <w:proofErr w:type="spellEnd"/>
            <w:r>
              <w:rPr>
                <w:i/>
              </w:rPr>
              <w:t xml:space="preserve">») η </w:t>
            </w:r>
            <w:proofErr w:type="spellStart"/>
            <w:r>
              <w:rPr>
                <w:i/>
              </w:rPr>
              <w:t>αμαρτία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Αλλά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όχι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ότι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έχει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μέσα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του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την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αμαρτία</w:t>
            </w:r>
            <w:proofErr w:type="spellEnd"/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 xml:space="preserve">ο </w:t>
            </w:r>
            <w:proofErr w:type="spellStart"/>
            <w:r>
              <w:rPr>
                <w:i/>
              </w:rPr>
              <w:t>άνθρωπος</w:t>
            </w:r>
            <w:proofErr w:type="spellEnd"/>
            <w:r>
              <w:rPr>
                <w:i/>
              </w:rPr>
              <w:t xml:space="preserve">), </w:t>
            </w:r>
            <w:proofErr w:type="spellStart"/>
            <w:r>
              <w:rPr>
                <w:i/>
              </w:rPr>
              <w:t>αλλά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περισσότερο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ότι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την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επιλέγει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προτιμά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Δηλαδή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όπως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έχει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τη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δύναμη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να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μένει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και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να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προκόβει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στο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αγαθό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με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τη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συνέργεια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της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θείας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χάριτος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το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ίδιο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μπορεί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και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να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απομακρυνθεί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από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το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καλό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και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να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βρεθεί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σε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συνθήκες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κακές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αφού</w:t>
            </w:r>
            <w:proofErr w:type="spellEnd"/>
            <w:r>
              <w:rPr>
                <w:i/>
              </w:rPr>
              <w:t xml:space="preserve">  ο </w:t>
            </w:r>
            <w:proofErr w:type="spellStart"/>
            <w:r>
              <w:rPr>
                <w:i/>
              </w:rPr>
              <w:t>Θεός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του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παραχωρεί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το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αυτεξούσιο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Γιατί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δεν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είναι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αρετή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αυτό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που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γίνεται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με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τη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βία</w:t>
            </w:r>
            <w:proofErr w:type="spellEnd"/>
            <w:r>
              <w:rPr>
                <w:i/>
              </w:rPr>
              <w:t>».</w:t>
            </w:r>
          </w:p>
          <w:p w:rsidR="008E1B97" w:rsidRDefault="008E1B97" w:rsidP="00671CC0">
            <w:pPr>
              <w:jc w:val="both"/>
              <w:rPr>
                <w:rFonts w:ascii="Calibri" w:hAnsi="Calibri" w:cs="Arial"/>
              </w:rPr>
            </w:pPr>
          </w:p>
        </w:tc>
      </w:tr>
      <w:tr w:rsidR="008E1B97" w:rsidRPr="00E4395C" w:rsidTr="00671CC0">
        <w:tc>
          <w:tcPr>
            <w:tcW w:w="5070" w:type="dxa"/>
          </w:tcPr>
          <w:p w:rsidR="008E1B97" w:rsidRPr="0038090D" w:rsidRDefault="008E1B97" w:rsidP="00671CC0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-</w:t>
            </w:r>
            <w:proofErr w:type="spellStart"/>
            <w:r w:rsidRPr="0038090D">
              <w:rPr>
                <w:rFonts w:ascii="Calibri" w:hAnsi="Calibri" w:cs="Arial"/>
                <w:b/>
              </w:rPr>
              <w:t>Σε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τι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proofErr w:type="gramStart"/>
            <w:r w:rsidRPr="0038090D">
              <w:rPr>
                <w:rFonts w:ascii="Calibri" w:hAnsi="Calibri" w:cs="Arial"/>
                <w:b/>
              </w:rPr>
              <w:t>συνίσταται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 </w:t>
            </w:r>
            <w:proofErr w:type="spellStart"/>
            <w:r w:rsidRPr="0038090D">
              <w:rPr>
                <w:rFonts w:ascii="Calibri" w:hAnsi="Calibri" w:cs="Arial"/>
                <w:b/>
              </w:rPr>
              <w:t>το</w:t>
            </w:r>
            <w:proofErr w:type="spellEnd"/>
            <w:proofErr w:type="gram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αυτεξούσιο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που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έδωσε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ο </w:t>
            </w:r>
            <w:proofErr w:type="spellStart"/>
            <w:r w:rsidRPr="0038090D">
              <w:rPr>
                <w:rFonts w:ascii="Calibri" w:hAnsi="Calibri" w:cs="Arial"/>
                <w:b/>
              </w:rPr>
              <w:t>Θεός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στον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άνθρωπο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? </w:t>
            </w:r>
            <w:proofErr w:type="spellStart"/>
            <w:r w:rsidRPr="0038090D">
              <w:rPr>
                <w:rFonts w:ascii="Calibri" w:hAnsi="Calibri" w:cs="Arial"/>
                <w:b/>
              </w:rPr>
              <w:t>Ποια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δυνατότητα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του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δίνει</w:t>
            </w:r>
            <w:proofErr w:type="spellEnd"/>
            <w:r w:rsidRPr="0038090D">
              <w:rPr>
                <w:rFonts w:ascii="Calibri" w:hAnsi="Calibri" w:cs="Arial"/>
                <w:b/>
              </w:rPr>
              <w:t>?</w:t>
            </w:r>
          </w:p>
          <w:p w:rsidR="008E1B97" w:rsidRDefault="008E1B97" w:rsidP="00671CC0">
            <w:pPr>
              <w:pStyle w:val="a3"/>
              <w:ind w:left="0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38090D">
              <w:rPr>
                <w:rFonts w:cs="Arial"/>
                <w:b/>
                <w:sz w:val="24"/>
                <w:szCs w:val="24"/>
              </w:rPr>
              <w:t>-</w:t>
            </w:r>
            <w:proofErr w:type="spellStart"/>
            <w:proofErr w:type="gramStart"/>
            <w:r w:rsidRPr="0038090D">
              <w:rPr>
                <w:rFonts w:cs="Arial"/>
                <w:b/>
                <w:sz w:val="24"/>
                <w:szCs w:val="24"/>
              </w:rPr>
              <w:t>Γιατί</w:t>
            </w:r>
            <w:proofErr w:type="spellEnd"/>
            <w:r w:rsidRPr="0038090D">
              <w:rPr>
                <w:rFonts w:cs="Arial"/>
                <w:b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38090D">
              <w:rPr>
                <w:rFonts w:cs="Arial"/>
                <w:b/>
                <w:sz w:val="24"/>
                <w:szCs w:val="24"/>
              </w:rPr>
              <w:t>ο</w:t>
            </w:r>
            <w:r w:rsidRPr="0038090D">
              <w:rPr>
                <w:rFonts w:ascii="Calibri" w:hAnsi="Calibri" w:cs="Arial"/>
                <w:b/>
              </w:rPr>
              <w:t>υκ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αρετή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το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βία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γινόμενον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»? </w:t>
            </w:r>
            <w:proofErr w:type="spellStart"/>
            <w:proofErr w:type="gramStart"/>
            <w:r w:rsidRPr="0038090D">
              <w:rPr>
                <w:rFonts w:ascii="Calibri" w:hAnsi="Calibri" w:cs="Arial"/>
                <w:b/>
              </w:rPr>
              <w:t>του</w:t>
            </w:r>
            <w:proofErr w:type="spellEnd"/>
            <w:proofErr w:type="gram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Ιωάννη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Δαμασκηνού</w:t>
            </w:r>
            <w:proofErr w:type="spellEnd"/>
            <w:r>
              <w:rPr>
                <w:rFonts w:ascii="Calibri" w:hAnsi="Calibri" w:cs="Arial"/>
              </w:rPr>
              <w:t>?</w:t>
            </w:r>
          </w:p>
          <w:p w:rsidR="008E1B97" w:rsidRDefault="008E1B97" w:rsidP="00671C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352" w:type="dxa"/>
          </w:tcPr>
          <w:p w:rsidR="008E1B97" w:rsidRDefault="008E1B97" w:rsidP="00671CC0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8E1B97" w:rsidRPr="005B5F16" w:rsidRDefault="008E1B97" w:rsidP="008E1B97">
      <w:pPr>
        <w:jc w:val="both"/>
        <w:rPr>
          <w:rFonts w:ascii="Calibri" w:hAnsi="Calibri" w:cs="Arial"/>
          <w:lang w:val="el-GR"/>
        </w:rPr>
      </w:pPr>
    </w:p>
    <w:tbl>
      <w:tblPr>
        <w:tblStyle w:val="a4"/>
        <w:tblW w:w="0" w:type="auto"/>
        <w:tblLook w:val="04A0"/>
      </w:tblPr>
      <w:tblGrid>
        <w:gridCol w:w="4713"/>
        <w:gridCol w:w="4529"/>
      </w:tblGrid>
      <w:tr w:rsidR="008E1B97" w:rsidRPr="00E4395C" w:rsidTr="00671CC0">
        <w:tc>
          <w:tcPr>
            <w:tcW w:w="5211" w:type="dxa"/>
          </w:tcPr>
          <w:p w:rsidR="008E1B97" w:rsidRPr="00C820B5" w:rsidRDefault="008E1B97" w:rsidP="00671CC0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C820B5">
              <w:rPr>
                <w:b/>
                <w:sz w:val="24"/>
                <w:szCs w:val="24"/>
              </w:rPr>
              <w:t>Δ</w:t>
            </w:r>
          </w:p>
          <w:p w:rsidR="008E1B97" w:rsidRPr="005B5F16" w:rsidRDefault="008E1B97" w:rsidP="00671CC0">
            <w:pPr>
              <w:pStyle w:val="a3"/>
              <w:tabs>
                <w:tab w:val="left" w:pos="567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5B5F16">
              <w:rPr>
                <w:sz w:val="24"/>
                <w:szCs w:val="24"/>
              </w:rPr>
              <w:t>«</w:t>
            </w:r>
            <w:proofErr w:type="spellStart"/>
            <w:r w:rsidRPr="005B5F16">
              <w:rPr>
                <w:sz w:val="24"/>
                <w:szCs w:val="24"/>
              </w:rPr>
              <w:t>Έτσι</w:t>
            </w:r>
            <w:proofErr w:type="spellEnd"/>
            <w:r w:rsidRPr="005B5F16">
              <w:rPr>
                <w:sz w:val="24"/>
                <w:szCs w:val="24"/>
              </w:rPr>
              <w:t xml:space="preserve">, </w:t>
            </w:r>
            <w:proofErr w:type="spellStart"/>
            <w:r w:rsidRPr="005B5F16">
              <w:rPr>
                <w:sz w:val="24"/>
                <w:szCs w:val="24"/>
              </w:rPr>
              <w:t>δεν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ξέρω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ουσιαστικά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τι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κάνω</w:t>
            </w:r>
            <w:proofErr w:type="spellEnd"/>
            <w:r w:rsidRPr="005B5F16">
              <w:rPr>
                <w:sz w:val="24"/>
                <w:szCs w:val="24"/>
              </w:rPr>
              <w:t xml:space="preserve">· </w:t>
            </w:r>
            <w:proofErr w:type="spellStart"/>
            <w:r w:rsidRPr="005B5F16">
              <w:rPr>
                <w:sz w:val="24"/>
                <w:szCs w:val="24"/>
              </w:rPr>
              <w:t>δεν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κάνω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αυτό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που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θα</w:t>
            </w:r>
            <w:proofErr w:type="spellEnd"/>
            <w:r w:rsidRPr="005B5F16">
              <w:rPr>
                <w:sz w:val="24"/>
                <w:szCs w:val="24"/>
              </w:rPr>
              <w:t xml:space="preserve"> ‘</w:t>
            </w:r>
            <w:proofErr w:type="spellStart"/>
            <w:r w:rsidRPr="005B5F16">
              <w:rPr>
                <w:sz w:val="24"/>
                <w:szCs w:val="24"/>
              </w:rPr>
              <w:t>θελα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να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κάνω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αλλά</w:t>
            </w:r>
            <w:proofErr w:type="spellEnd"/>
            <w:r w:rsidRPr="005B5F16">
              <w:rPr>
                <w:sz w:val="24"/>
                <w:szCs w:val="24"/>
              </w:rPr>
              <w:t xml:space="preserve">, </w:t>
            </w:r>
            <w:proofErr w:type="spellStart"/>
            <w:r w:rsidRPr="005B5F16">
              <w:rPr>
                <w:sz w:val="24"/>
                <w:szCs w:val="24"/>
              </w:rPr>
              <w:t>αντίθετα</w:t>
            </w:r>
            <w:proofErr w:type="spellEnd"/>
            <w:r w:rsidRPr="005B5F16">
              <w:rPr>
                <w:sz w:val="24"/>
                <w:szCs w:val="24"/>
              </w:rPr>
              <w:t xml:space="preserve">, </w:t>
            </w:r>
            <w:proofErr w:type="spellStart"/>
            <w:r w:rsidRPr="005B5F16">
              <w:rPr>
                <w:sz w:val="24"/>
                <w:szCs w:val="24"/>
              </w:rPr>
              <w:t>ό</w:t>
            </w:r>
            <w:proofErr w:type="gramStart"/>
            <w:r w:rsidRPr="005B5F16">
              <w:rPr>
                <w:sz w:val="24"/>
                <w:szCs w:val="24"/>
              </w:rPr>
              <w:t>,τι</w:t>
            </w:r>
            <w:proofErr w:type="spellEnd"/>
            <w:proofErr w:type="gram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θα</w:t>
            </w:r>
            <w:proofErr w:type="spellEnd"/>
            <w:r w:rsidRPr="005B5F16">
              <w:rPr>
                <w:sz w:val="24"/>
                <w:szCs w:val="24"/>
              </w:rPr>
              <w:t xml:space="preserve"> ‘</w:t>
            </w:r>
            <w:proofErr w:type="spellStart"/>
            <w:r w:rsidRPr="005B5F16">
              <w:rPr>
                <w:sz w:val="24"/>
                <w:szCs w:val="24"/>
              </w:rPr>
              <w:t>θελα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να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αποφύγω</w:t>
            </w:r>
            <w:proofErr w:type="spellEnd"/>
            <w:r w:rsidRPr="005B5F16">
              <w:rPr>
                <w:sz w:val="24"/>
                <w:szCs w:val="24"/>
              </w:rPr>
              <w:t xml:space="preserve">. </w:t>
            </w:r>
            <w:proofErr w:type="spellStart"/>
            <w:r w:rsidRPr="005B5F16">
              <w:rPr>
                <w:sz w:val="24"/>
                <w:szCs w:val="24"/>
              </w:rPr>
              <w:t>Κάνοντας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όμως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αυτό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που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κατά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βάθος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δεν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θέλω</w:t>
            </w:r>
            <w:proofErr w:type="spellEnd"/>
            <w:r w:rsidRPr="005B5F16">
              <w:rPr>
                <w:sz w:val="24"/>
                <w:szCs w:val="24"/>
              </w:rPr>
              <w:t xml:space="preserve">, </w:t>
            </w:r>
            <w:proofErr w:type="spellStart"/>
            <w:r w:rsidRPr="005B5F16">
              <w:rPr>
                <w:sz w:val="24"/>
                <w:szCs w:val="24"/>
              </w:rPr>
              <w:t>αναγνωρίζω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έμπρακτα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πως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οι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εντολές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του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νόμου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είναι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σωστές</w:t>
            </w:r>
            <w:proofErr w:type="spellEnd"/>
            <w:r w:rsidRPr="005B5F16">
              <w:rPr>
                <w:sz w:val="24"/>
                <w:szCs w:val="24"/>
              </w:rPr>
              <w:t xml:space="preserve">. </w:t>
            </w:r>
            <w:proofErr w:type="spellStart"/>
            <w:r w:rsidRPr="005B5F16">
              <w:rPr>
                <w:sz w:val="24"/>
                <w:szCs w:val="24"/>
              </w:rPr>
              <w:t>Έτσι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φτάνω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πια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στο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σημείο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να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μη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διαπράττω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εγώ</w:t>
            </w:r>
            <w:proofErr w:type="spellEnd"/>
            <w:r w:rsidRPr="005B5F16">
              <w:rPr>
                <w:sz w:val="24"/>
                <w:szCs w:val="24"/>
              </w:rPr>
              <w:t xml:space="preserve"> ο </w:t>
            </w:r>
            <w:proofErr w:type="spellStart"/>
            <w:r w:rsidRPr="005B5F16">
              <w:rPr>
                <w:sz w:val="24"/>
                <w:szCs w:val="24"/>
              </w:rPr>
              <w:t>ίδιος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το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κακό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αλλά</w:t>
            </w:r>
            <w:proofErr w:type="spellEnd"/>
            <w:r w:rsidRPr="005B5F16">
              <w:rPr>
                <w:sz w:val="24"/>
                <w:szCs w:val="24"/>
              </w:rPr>
              <w:t xml:space="preserve"> η </w:t>
            </w:r>
            <w:proofErr w:type="spellStart"/>
            <w:r w:rsidRPr="005B5F16">
              <w:rPr>
                <w:sz w:val="24"/>
                <w:szCs w:val="24"/>
              </w:rPr>
              <w:t>αμαρτία</w:t>
            </w:r>
            <w:proofErr w:type="spellEnd"/>
            <w:r w:rsidRPr="005B5F16">
              <w:rPr>
                <w:sz w:val="24"/>
                <w:szCs w:val="24"/>
              </w:rPr>
              <w:t xml:space="preserve">, </w:t>
            </w:r>
            <w:proofErr w:type="spellStart"/>
            <w:r w:rsidRPr="005B5F16">
              <w:rPr>
                <w:sz w:val="24"/>
                <w:szCs w:val="24"/>
              </w:rPr>
              <w:t>που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έχει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εγκατασταθεί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μέσα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μου</w:t>
            </w:r>
            <w:proofErr w:type="spellEnd"/>
            <w:r w:rsidRPr="005B5F16">
              <w:rPr>
                <w:sz w:val="24"/>
                <w:szCs w:val="24"/>
              </w:rPr>
              <w:t xml:space="preserve">. </w:t>
            </w:r>
            <w:r w:rsidRPr="007B2B68">
              <w:rPr>
                <w:sz w:val="24"/>
                <w:szCs w:val="24"/>
              </w:rPr>
              <w:t>H</w:t>
            </w:r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ιδία</w:t>
            </w:r>
            <w:proofErr w:type="spellEnd"/>
            <w:r w:rsidRPr="005B5F16">
              <w:rPr>
                <w:sz w:val="24"/>
                <w:szCs w:val="24"/>
              </w:rPr>
              <w:t xml:space="preserve"> η </w:t>
            </w:r>
            <w:proofErr w:type="spellStart"/>
            <w:r w:rsidRPr="005B5F16">
              <w:rPr>
                <w:sz w:val="24"/>
                <w:szCs w:val="24"/>
              </w:rPr>
              <w:t>συνείδησή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μου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μαρτυρεί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γι</w:t>
            </w:r>
            <w:proofErr w:type="spellEnd"/>
            <w:r w:rsidRPr="005B5F16">
              <w:rPr>
                <w:sz w:val="24"/>
                <w:szCs w:val="24"/>
              </w:rPr>
              <w:t xml:space="preserve">' </w:t>
            </w:r>
            <w:proofErr w:type="spellStart"/>
            <w:r w:rsidRPr="005B5F16">
              <w:rPr>
                <w:sz w:val="24"/>
                <w:szCs w:val="24"/>
              </w:rPr>
              <w:t>αυτό</w:t>
            </w:r>
            <w:proofErr w:type="spellEnd"/>
            <w:r w:rsidRPr="005B5F16">
              <w:rPr>
                <w:sz w:val="24"/>
                <w:szCs w:val="24"/>
              </w:rPr>
              <w:t xml:space="preserve">: </w:t>
            </w:r>
            <w:proofErr w:type="spellStart"/>
            <w:r w:rsidRPr="005B5F16">
              <w:rPr>
                <w:sz w:val="24"/>
                <w:szCs w:val="24"/>
              </w:rPr>
              <w:t>Δεν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κατοικεί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μέσα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μου</w:t>
            </w:r>
            <w:proofErr w:type="spellEnd"/>
            <w:r w:rsidRPr="005B5F16">
              <w:rPr>
                <w:sz w:val="24"/>
                <w:szCs w:val="24"/>
              </w:rPr>
              <w:t xml:space="preserve">, </w:t>
            </w:r>
            <w:proofErr w:type="spellStart"/>
            <w:r w:rsidRPr="005B5F16">
              <w:rPr>
                <w:sz w:val="24"/>
                <w:szCs w:val="24"/>
              </w:rPr>
              <w:t>δηλαδή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στο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είναι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μου</w:t>
            </w:r>
            <w:proofErr w:type="spellEnd"/>
            <w:r w:rsidRPr="005B5F16">
              <w:rPr>
                <w:sz w:val="24"/>
                <w:szCs w:val="24"/>
              </w:rPr>
              <w:t xml:space="preserve">, </w:t>
            </w:r>
            <w:proofErr w:type="spellStart"/>
            <w:r w:rsidRPr="005B5F16">
              <w:rPr>
                <w:sz w:val="24"/>
                <w:szCs w:val="24"/>
              </w:rPr>
              <w:t>το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καλό</w:t>
            </w:r>
            <w:proofErr w:type="spellEnd"/>
            <w:r w:rsidRPr="005B5F16">
              <w:rPr>
                <w:sz w:val="24"/>
                <w:szCs w:val="24"/>
              </w:rPr>
              <w:t xml:space="preserve">. </w:t>
            </w:r>
            <w:proofErr w:type="spellStart"/>
            <w:r w:rsidRPr="005B5F16">
              <w:rPr>
                <w:sz w:val="24"/>
                <w:szCs w:val="24"/>
              </w:rPr>
              <w:t>Απόδειξη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είναι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πως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εγώ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θέλω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να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κάνω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το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καλό</w:t>
            </w:r>
            <w:proofErr w:type="spellEnd"/>
            <w:r w:rsidRPr="005B5F16">
              <w:rPr>
                <w:sz w:val="24"/>
                <w:szCs w:val="24"/>
              </w:rPr>
              <w:t xml:space="preserve">, </w:t>
            </w:r>
            <w:proofErr w:type="spellStart"/>
            <w:r w:rsidRPr="005B5F16">
              <w:rPr>
                <w:sz w:val="24"/>
                <w:szCs w:val="24"/>
              </w:rPr>
              <w:t>δεν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βρίσκω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όμως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τη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δύναμη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να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το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μετατρέψω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σε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πράξη</w:t>
            </w:r>
            <w:proofErr w:type="spellEnd"/>
            <w:r w:rsidRPr="005B5F16">
              <w:rPr>
                <w:sz w:val="24"/>
                <w:szCs w:val="24"/>
              </w:rPr>
              <w:t xml:space="preserve">. </w:t>
            </w:r>
            <w:proofErr w:type="spellStart"/>
            <w:r w:rsidRPr="007B2B68">
              <w:rPr>
                <w:sz w:val="24"/>
                <w:szCs w:val="24"/>
              </w:rPr>
              <w:t>K</w:t>
            </w:r>
            <w:r w:rsidRPr="005B5F16">
              <w:rPr>
                <w:sz w:val="24"/>
                <w:szCs w:val="24"/>
              </w:rPr>
              <w:t>ι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έτσι</w:t>
            </w:r>
            <w:proofErr w:type="spellEnd"/>
            <w:r w:rsidRPr="005B5F16">
              <w:rPr>
                <w:sz w:val="24"/>
                <w:szCs w:val="24"/>
              </w:rPr>
              <w:t xml:space="preserve">, </w:t>
            </w:r>
            <w:proofErr w:type="spellStart"/>
            <w:r w:rsidRPr="005B5F16">
              <w:rPr>
                <w:sz w:val="24"/>
                <w:szCs w:val="24"/>
              </w:rPr>
              <w:lastRenderedPageBreak/>
              <w:t>δεν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κάνω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το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καλό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που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θα</w:t>
            </w:r>
            <w:proofErr w:type="spellEnd"/>
            <w:r w:rsidRPr="005B5F16">
              <w:rPr>
                <w:sz w:val="24"/>
                <w:szCs w:val="24"/>
              </w:rPr>
              <w:t xml:space="preserve"> ‘</w:t>
            </w:r>
            <w:proofErr w:type="spellStart"/>
            <w:r w:rsidRPr="005B5F16">
              <w:rPr>
                <w:sz w:val="24"/>
                <w:szCs w:val="24"/>
              </w:rPr>
              <w:t>θελα</w:t>
            </w:r>
            <w:proofErr w:type="spellEnd"/>
            <w:r w:rsidRPr="005B5F16">
              <w:rPr>
                <w:sz w:val="24"/>
                <w:szCs w:val="24"/>
              </w:rPr>
              <w:t xml:space="preserve">, </w:t>
            </w:r>
            <w:proofErr w:type="spellStart"/>
            <w:r w:rsidRPr="005B5F16">
              <w:rPr>
                <w:sz w:val="24"/>
                <w:szCs w:val="24"/>
              </w:rPr>
              <w:t>αλλά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υπηρετώ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το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κακό</w:t>
            </w:r>
            <w:proofErr w:type="spellEnd"/>
            <w:r w:rsidRPr="005B5F16">
              <w:rPr>
                <w:sz w:val="24"/>
                <w:szCs w:val="24"/>
              </w:rPr>
              <w:t xml:space="preserve">, </w:t>
            </w:r>
            <w:proofErr w:type="spellStart"/>
            <w:r w:rsidRPr="005B5F16">
              <w:rPr>
                <w:sz w:val="24"/>
                <w:szCs w:val="24"/>
              </w:rPr>
              <w:t>που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δεν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το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θέλω</w:t>
            </w:r>
            <w:proofErr w:type="spellEnd"/>
            <w:r w:rsidRPr="005B5F16">
              <w:rPr>
                <w:sz w:val="24"/>
                <w:szCs w:val="24"/>
              </w:rPr>
              <w:t xml:space="preserve">.  </w:t>
            </w:r>
            <w:proofErr w:type="spellStart"/>
            <w:r w:rsidRPr="005B5F16">
              <w:rPr>
                <w:sz w:val="24"/>
                <w:szCs w:val="24"/>
              </w:rPr>
              <w:t>Αν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όμως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κάνω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αυτό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που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δεν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θέλω</w:t>
            </w:r>
            <w:proofErr w:type="spellEnd"/>
            <w:r w:rsidRPr="005B5F16">
              <w:rPr>
                <w:sz w:val="24"/>
                <w:szCs w:val="24"/>
              </w:rPr>
              <w:t xml:space="preserve">, </w:t>
            </w:r>
            <w:proofErr w:type="spellStart"/>
            <w:r w:rsidRPr="005B5F16">
              <w:rPr>
                <w:sz w:val="24"/>
                <w:szCs w:val="24"/>
              </w:rPr>
              <w:t>τότε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την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πράξη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μου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δεν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την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καθορίζω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πια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εγώ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αλλά</w:t>
            </w:r>
            <w:proofErr w:type="spellEnd"/>
            <w:r w:rsidRPr="005B5F16">
              <w:rPr>
                <w:sz w:val="24"/>
                <w:szCs w:val="24"/>
              </w:rPr>
              <w:t xml:space="preserve"> η </w:t>
            </w:r>
            <w:proofErr w:type="spellStart"/>
            <w:r w:rsidRPr="005B5F16">
              <w:rPr>
                <w:sz w:val="24"/>
                <w:szCs w:val="24"/>
              </w:rPr>
              <w:t>αμαρτία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που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έχει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θρονιαστεί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μέσα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μου</w:t>
            </w:r>
            <w:proofErr w:type="spellEnd"/>
            <w:r w:rsidRPr="005B5F16">
              <w:rPr>
                <w:sz w:val="24"/>
                <w:szCs w:val="24"/>
              </w:rPr>
              <w:t xml:space="preserve">» </w:t>
            </w:r>
            <w:r w:rsidRPr="005B5F16">
              <w:rPr>
                <w:i/>
                <w:sz w:val="24"/>
                <w:szCs w:val="24"/>
              </w:rPr>
              <w:t>(</w:t>
            </w:r>
            <w:proofErr w:type="spellStart"/>
            <w:r w:rsidRPr="005B5F16">
              <w:rPr>
                <w:i/>
                <w:sz w:val="24"/>
                <w:szCs w:val="24"/>
              </w:rPr>
              <w:t>Ρωμ</w:t>
            </w:r>
            <w:proofErr w:type="spellEnd"/>
            <w:r w:rsidRPr="005B5F16">
              <w:rPr>
                <w:i/>
                <w:sz w:val="24"/>
                <w:szCs w:val="24"/>
              </w:rPr>
              <w:t>. 7, 15-20).</w:t>
            </w:r>
          </w:p>
          <w:p w:rsidR="008E1B97" w:rsidRPr="005B5F16" w:rsidRDefault="008E1B97" w:rsidP="00671CC0">
            <w:pPr>
              <w:pStyle w:val="a3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</w:p>
          <w:p w:rsidR="008E1B97" w:rsidRPr="005B5F16" w:rsidRDefault="008E1B97" w:rsidP="00671CC0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5B5F16">
              <w:rPr>
                <w:sz w:val="24"/>
                <w:szCs w:val="24"/>
              </w:rPr>
              <w:t>Πηγή</w:t>
            </w:r>
            <w:proofErr w:type="spellEnd"/>
            <w:r w:rsidRPr="005B5F16">
              <w:rPr>
                <w:sz w:val="24"/>
                <w:szCs w:val="24"/>
              </w:rPr>
              <w:t xml:space="preserve">: </w:t>
            </w:r>
            <w:proofErr w:type="spellStart"/>
            <w:r w:rsidRPr="005B5F16">
              <w:rPr>
                <w:sz w:val="24"/>
                <w:szCs w:val="24"/>
              </w:rPr>
              <w:t>Ελληνική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Βιβλική</w:t>
            </w:r>
            <w:proofErr w:type="spellEnd"/>
            <w:r w:rsidRPr="005B5F16">
              <w:rPr>
                <w:sz w:val="24"/>
                <w:szCs w:val="24"/>
              </w:rPr>
              <w:t xml:space="preserve"> </w:t>
            </w:r>
            <w:proofErr w:type="spellStart"/>
            <w:r w:rsidRPr="005B5F16">
              <w:rPr>
                <w:sz w:val="24"/>
                <w:szCs w:val="24"/>
              </w:rPr>
              <w:t>Εταιρία</w:t>
            </w:r>
            <w:proofErr w:type="spellEnd"/>
            <w:r w:rsidRPr="005B5F16">
              <w:rPr>
                <w:sz w:val="24"/>
                <w:szCs w:val="24"/>
              </w:rPr>
              <w:t xml:space="preserve">, </w:t>
            </w:r>
            <w:proofErr w:type="spellStart"/>
            <w:r w:rsidRPr="005B5F16">
              <w:rPr>
                <w:sz w:val="24"/>
                <w:szCs w:val="24"/>
              </w:rPr>
              <w:t>Αθήνα</w:t>
            </w:r>
            <w:proofErr w:type="spellEnd"/>
            <w:r w:rsidRPr="005B5F16">
              <w:rPr>
                <w:sz w:val="24"/>
                <w:szCs w:val="24"/>
              </w:rPr>
              <w:t>, 2003.</w:t>
            </w:r>
          </w:p>
          <w:p w:rsidR="008E1B97" w:rsidRDefault="008E1B97" w:rsidP="00671C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211" w:type="dxa"/>
          </w:tcPr>
          <w:p w:rsidR="008E1B97" w:rsidRDefault="008E1B97" w:rsidP="00671CC0">
            <w:pPr>
              <w:jc w:val="both"/>
              <w:rPr>
                <w:rFonts w:ascii="Calibri" w:hAnsi="Calibri" w:cs="Arial"/>
              </w:rPr>
            </w:pPr>
          </w:p>
        </w:tc>
      </w:tr>
      <w:tr w:rsidR="008E1B97" w:rsidRPr="00E4395C" w:rsidTr="00671CC0">
        <w:tc>
          <w:tcPr>
            <w:tcW w:w="5211" w:type="dxa"/>
          </w:tcPr>
          <w:p w:rsidR="008E1B97" w:rsidRDefault="008E1B97" w:rsidP="00671CC0">
            <w:pPr>
              <w:jc w:val="both"/>
              <w:rPr>
                <w:rFonts w:ascii="Calibri" w:hAnsi="Calibri" w:cs="Arial"/>
                <w:b/>
              </w:rPr>
            </w:pPr>
          </w:p>
          <w:p w:rsidR="008E1B97" w:rsidRPr="0038090D" w:rsidRDefault="008E1B97" w:rsidP="00671CC0">
            <w:pPr>
              <w:jc w:val="both"/>
              <w:rPr>
                <w:rFonts w:ascii="Calibri" w:hAnsi="Calibri" w:cs="Arial"/>
                <w:b/>
              </w:rPr>
            </w:pPr>
            <w:r w:rsidRPr="0038090D">
              <w:rPr>
                <w:rFonts w:ascii="Calibri" w:hAnsi="Calibri" w:cs="Arial"/>
                <w:b/>
              </w:rPr>
              <w:t xml:space="preserve">Η </w:t>
            </w:r>
            <w:proofErr w:type="spellStart"/>
            <w:r w:rsidRPr="0038090D">
              <w:rPr>
                <w:rFonts w:ascii="Calibri" w:hAnsi="Calibri" w:cs="Arial"/>
                <w:b/>
              </w:rPr>
              <w:t>ελευθερία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της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βούλησης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 </w:t>
            </w:r>
            <w:proofErr w:type="spellStart"/>
            <w:r w:rsidRPr="0038090D">
              <w:rPr>
                <w:rFonts w:ascii="Calibri" w:hAnsi="Calibri" w:cs="Arial"/>
                <w:b/>
              </w:rPr>
              <w:t>οδηγεί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πάντοτε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στην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38090D">
              <w:rPr>
                <w:rFonts w:ascii="Calibri" w:hAnsi="Calibri" w:cs="Arial"/>
                <w:b/>
              </w:rPr>
              <w:t>αληθινή</w:t>
            </w:r>
            <w:proofErr w:type="spellEnd"/>
            <w:r w:rsidRPr="0038090D"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ελευθερία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τον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άνθρωπο</w:t>
            </w:r>
            <w:proofErr w:type="spellEnd"/>
            <w:r w:rsidRPr="0038090D">
              <w:rPr>
                <w:rFonts w:ascii="Calibri" w:hAnsi="Calibri" w:cs="Arial"/>
                <w:b/>
              </w:rPr>
              <w:t>;</w:t>
            </w:r>
          </w:p>
          <w:p w:rsidR="008E1B97" w:rsidRDefault="008E1B97" w:rsidP="00671CC0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211" w:type="dxa"/>
          </w:tcPr>
          <w:p w:rsidR="008E1B97" w:rsidRDefault="008E1B97" w:rsidP="00671CC0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8E1B97" w:rsidRDefault="008E1B97" w:rsidP="008E1B97">
      <w:pPr>
        <w:pStyle w:val="a3"/>
        <w:spacing w:after="0"/>
        <w:ind w:left="0"/>
        <w:contextualSpacing w:val="0"/>
        <w:jc w:val="both"/>
        <w:rPr>
          <w:b/>
          <w:sz w:val="24"/>
          <w:szCs w:val="24"/>
          <w:lang w:val="el-GR"/>
        </w:rPr>
      </w:pPr>
    </w:p>
    <w:p w:rsidR="00BA1E22" w:rsidRDefault="00BA1E22"/>
    <w:sectPr w:rsidR="00BA1E22" w:rsidSect="00BA1E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00EF7"/>
    <w:multiLevelType w:val="hybridMultilevel"/>
    <w:tmpl w:val="B3182C98"/>
    <w:lvl w:ilvl="0" w:tplc="FB3A9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E1B97"/>
    <w:rsid w:val="008E1B97"/>
    <w:rsid w:val="00BA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9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E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8E1B97"/>
    <w:pPr>
      <w:ind w:left="720"/>
      <w:contextualSpacing/>
    </w:pPr>
  </w:style>
  <w:style w:type="table" w:styleId="a4">
    <w:name w:val="Table Grid"/>
    <w:basedOn w:val="a1"/>
    <w:uiPriority w:val="59"/>
    <w:rsid w:val="008E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AV</cp:lastModifiedBy>
  <cp:revision>1</cp:revision>
  <dcterms:created xsi:type="dcterms:W3CDTF">2017-02-02T07:07:00Z</dcterms:created>
  <dcterms:modified xsi:type="dcterms:W3CDTF">2017-02-02T07:08:00Z</dcterms:modified>
</cp:coreProperties>
</file>